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7E" w:rsidRPr="00837916" w:rsidRDefault="00596F7E" w:rsidP="00596F7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7916">
        <w:rPr>
          <w:color w:val="000000"/>
        </w:rPr>
        <w:t>Муниципальное бюджетное дошкольное образовательное учреждение</w:t>
      </w:r>
    </w:p>
    <w:p w:rsidR="00596F7E" w:rsidRPr="00837916" w:rsidRDefault="00596F7E" w:rsidP="00596F7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37916">
        <w:rPr>
          <w:color w:val="000000"/>
        </w:rPr>
        <w:t>детский сад «Дюймовочка» г.Ак-Довурака</w:t>
      </w:r>
    </w:p>
    <w:p w:rsidR="00596F7E" w:rsidRPr="00837916" w:rsidRDefault="00596F7E" w:rsidP="00F1687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596F7E" w:rsidRDefault="00596F7E" w:rsidP="00F1687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670F8" w:rsidRPr="00F1687A" w:rsidRDefault="00C67654" w:rsidP="00F1687A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Принято на заседании </w:t>
      </w:r>
      <w:r w:rsidR="00F1687A">
        <w:rPr>
          <w:color w:val="000000"/>
        </w:rPr>
        <w:t xml:space="preserve">                                                                                          </w:t>
      </w:r>
      <w:r w:rsidR="00837916">
        <w:rPr>
          <w:color w:val="000000"/>
        </w:rPr>
        <w:t xml:space="preserve">                  </w:t>
      </w:r>
      <w:r w:rsidR="00F1687A">
        <w:rPr>
          <w:color w:val="000000"/>
        </w:rPr>
        <w:t>Утверждаю:</w:t>
      </w:r>
    </w:p>
    <w:p w:rsidR="00C67654" w:rsidRDefault="00C67654" w:rsidP="00F1687A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педагогического совета </w:t>
      </w:r>
      <w:r w:rsidR="00F1687A">
        <w:rPr>
          <w:color w:val="000000"/>
        </w:rPr>
        <w:t xml:space="preserve">                                            </w:t>
      </w:r>
      <w:r w:rsidR="00837916">
        <w:rPr>
          <w:color w:val="000000"/>
        </w:rPr>
        <w:t xml:space="preserve">               </w:t>
      </w:r>
      <w:r w:rsidR="00F1687A">
        <w:rPr>
          <w:color w:val="000000"/>
        </w:rPr>
        <w:t>Заведующая МБДОУ д/с «Дюймовочка»</w:t>
      </w:r>
    </w:p>
    <w:p w:rsidR="00C67654" w:rsidRDefault="00F1687A" w:rsidP="00F1687A">
      <w:pPr>
        <w:pStyle w:val="a4"/>
        <w:shd w:val="clear" w:color="auto" w:fill="FFFFFF" w:themeFill="background1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от «_____»___________ 2021г                                         </w:t>
      </w:r>
      <w:r w:rsidR="00837916">
        <w:rPr>
          <w:color w:val="000000"/>
        </w:rPr>
        <w:t xml:space="preserve">           </w:t>
      </w:r>
      <w:r>
        <w:rPr>
          <w:color w:val="000000"/>
        </w:rPr>
        <w:t xml:space="preserve"> _________________ Монгуш С.В.</w:t>
      </w:r>
    </w:p>
    <w:p w:rsidR="00F1687A" w:rsidRPr="00596F7E" w:rsidRDefault="00596F7E" w:rsidP="00596F7E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</w:t>
      </w:r>
      <w:r w:rsidR="00837916">
        <w:rPr>
          <w:b/>
          <w:bCs/>
          <w:color w:val="000000"/>
        </w:rPr>
        <w:t xml:space="preserve">               </w:t>
      </w:r>
      <w:r w:rsidRPr="00596F7E">
        <w:rPr>
          <w:bCs/>
          <w:color w:val="000000"/>
        </w:rPr>
        <w:t>от «_____» _________ 2021г</w:t>
      </w:r>
    </w:p>
    <w:p w:rsidR="00F1687A" w:rsidRDefault="00F1687A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</w:rPr>
      </w:pPr>
    </w:p>
    <w:p w:rsidR="00F1687A" w:rsidRDefault="00F1687A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</w:rPr>
      </w:pPr>
    </w:p>
    <w:p w:rsidR="00837916" w:rsidRDefault="00837916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</w:rPr>
      </w:pPr>
    </w:p>
    <w:p w:rsidR="00837916" w:rsidRDefault="00837916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b/>
          <w:bCs/>
          <w:color w:val="000000"/>
        </w:rPr>
      </w:pPr>
    </w:p>
    <w:p w:rsidR="00C67654" w:rsidRPr="00837916" w:rsidRDefault="00C67654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37916">
        <w:rPr>
          <w:b/>
          <w:bCs/>
          <w:color w:val="000000"/>
          <w:sz w:val="28"/>
          <w:szCs w:val="28"/>
        </w:rPr>
        <w:t>Положение</w:t>
      </w:r>
    </w:p>
    <w:p w:rsidR="00837916" w:rsidRPr="00837916" w:rsidRDefault="00F1687A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color w:val="000000"/>
          <w:sz w:val="28"/>
          <w:szCs w:val="28"/>
        </w:rPr>
      </w:pPr>
      <w:r w:rsidRPr="00837916">
        <w:rPr>
          <w:color w:val="000000"/>
          <w:sz w:val="28"/>
          <w:szCs w:val="28"/>
        </w:rPr>
        <w:t>о</w:t>
      </w:r>
      <w:r w:rsidR="00C67654" w:rsidRPr="00837916">
        <w:rPr>
          <w:color w:val="000000"/>
          <w:sz w:val="28"/>
          <w:szCs w:val="28"/>
        </w:rPr>
        <w:t> программе развития </w:t>
      </w:r>
    </w:p>
    <w:p w:rsidR="00837916" w:rsidRDefault="00837916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C67654" w:rsidRPr="00837916">
        <w:rPr>
          <w:color w:val="000000"/>
          <w:sz w:val="28"/>
          <w:szCs w:val="28"/>
        </w:rPr>
        <w:t xml:space="preserve">униципального бюджетного дошкольного </w:t>
      </w:r>
    </w:p>
    <w:p w:rsidR="00C67654" w:rsidRPr="00837916" w:rsidRDefault="00C67654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837916">
        <w:rPr>
          <w:color w:val="000000"/>
          <w:sz w:val="28"/>
          <w:szCs w:val="28"/>
        </w:rPr>
        <w:t xml:space="preserve">образовательного учреждения детского сада </w:t>
      </w:r>
      <w:r w:rsidR="00F1687A" w:rsidRPr="00837916">
        <w:rPr>
          <w:color w:val="000000"/>
          <w:sz w:val="28"/>
          <w:szCs w:val="28"/>
        </w:rPr>
        <w:t>«Дюймовочка» г.Ак-Довурака</w:t>
      </w:r>
    </w:p>
    <w:p w:rsidR="00C67654" w:rsidRDefault="00C67654" w:rsidP="00C6765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67654" w:rsidRDefault="00F1687A" w:rsidP="00F1687A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</w:t>
      </w:r>
      <w:r w:rsidR="00C67654">
        <w:rPr>
          <w:b/>
          <w:bCs/>
          <w:color w:val="000000"/>
        </w:rPr>
        <w:t>1.Общие положения</w:t>
      </w:r>
    </w:p>
    <w:p w:rsidR="00C67654" w:rsidRDefault="00C67654" w:rsidP="00C67654">
      <w:pPr>
        <w:pStyle w:val="a4"/>
        <w:shd w:val="clear" w:color="auto" w:fill="FFFFFF"/>
        <w:spacing w:before="0" w:beforeAutospacing="0" w:after="0" w:afterAutospacing="0" w:line="324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1.1.Настоящее Положение (далее – Положение) разработано в целях реализации законодательства в сфере образования в части выполнения функций, отнесенных к компетенции  дошкольного образовательного учреждения.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 xml:space="preserve">1.2.Положение является локальным нормативным актом, разрабатываемым и утверждаемым в  МБДОУ </w:t>
      </w:r>
      <w:r w:rsidR="00F1687A" w:rsidRPr="007706F4">
        <w:rPr>
          <w:color w:val="000000"/>
        </w:rPr>
        <w:t>детском саду «Дюймовочка»</w:t>
      </w:r>
      <w:r w:rsidRPr="007706F4">
        <w:rPr>
          <w:color w:val="000000"/>
        </w:rPr>
        <w:t xml:space="preserve"> в соответствии с его уставом.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1.3.Положение определяет статус, структуру, цели, задачи, функции и порядок разработки программы развития дошкольного образовательного учреждения (далее – Программа).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1.4. Программа направлена на реализацию стратегии устойчивого развития Муниципального бюджетного дошкольного образовательного учреждения д</w:t>
      </w:r>
      <w:r w:rsidR="00596F7E" w:rsidRPr="007706F4">
        <w:rPr>
          <w:color w:val="000000"/>
        </w:rPr>
        <w:t>етского сада «Дюймовочка»</w:t>
      </w:r>
      <w:r w:rsidRPr="007706F4">
        <w:rPr>
          <w:color w:val="000000"/>
        </w:rPr>
        <w:t>, создание системы личностно-ориентированного образовательного пространства, повышения качества дошкольного образования, развитие воспитанников, посредством эффективного использования современных образовательных технологий и всех видов ресурсов  дошкольного образовательного учреждения.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1.5. Задачи Программы: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обеспечить эффективное управление дошкольным образовательным учреждением;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развить инновационные механизмы современного дошкольного образования;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создать условия для личностно-ориентированного образовательного пространства;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создать условия для обеспечения воспитанников дошкольного образовательного учреждения доступным дошкольным образованием;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осуществлять индивидуальный подход к воспитанникам на основе внедрения современных образовательных стандартов;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развивать системы психолого-педагогического сопровождения воспитанников  дошкольного образовательного учреждения;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совершенствовать условия в дошкольном образовательном учреждении для сохранения и укрепления здоровья воспитанников, формирования их здорового образа жизни и санитарной культуры;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совершенствовать материально-техническую базу дошкольного образовательного учреждения;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осуществлять информатизацию образовательного пространства дошкольного образовательного учреждения и внедрять в образовательный процесс современные информационные технологии;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lastRenderedPageBreak/>
        <w:t>- повышать эффективность использования кадрового потенциала дошкольного образовательного учреждения за счет совершенствования работы с педагогическими работниками, повышения уровня их профессиональных знаний и профессиональных компетенций, развития их творческого потенциала и способности осуществлять профессиональную деятельность в современных социально-экономических условиях;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1.6. Программа доводится до общественности путем ее открытого опубликования на официальном сайте дошкольного образовательного учреждения.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1.7.Настоящее Положение разработано в соответствии с: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Конституцией Российской Федерации;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-Федеральным законом от 29 декабря 2012 г. N 273-ФЗ "Об образовании в Российской Федерации";</w:t>
      </w:r>
    </w:p>
    <w:p w:rsidR="00C67654" w:rsidRPr="007706F4" w:rsidRDefault="00C67654" w:rsidP="007706F4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-Приказом Министерства образования и науки РФ от 17 октября 2013 г. № 1155«Об утверждении федерального государственного образовательного стандарта дошкольного образования» (Зарегистрировано в Минюсте РФ 14 ноября 2013 г. № 30384)</w:t>
      </w:r>
    </w:p>
    <w:p w:rsidR="00C67654" w:rsidRPr="007706F4" w:rsidRDefault="00C67654" w:rsidP="007706F4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Постановление Главного государственного санитарного врача Российской Федерации от 15 мая 2013 г. № 26 г. Москва от «Об утверждении СанПиН 2.4.1.3049-13 «Санитарно- эпидемиологические требования к устройству, содержанию и организации режима работы дошкольных образовательных организаций» (Зарегистрировано в Минюсте России 29 мая 2013 г. № 28564)</w:t>
      </w:r>
    </w:p>
    <w:p w:rsidR="00C67654" w:rsidRPr="007706F4" w:rsidRDefault="00C67654" w:rsidP="007706F4">
      <w:pPr>
        <w:pStyle w:val="a4"/>
        <w:shd w:val="clear" w:color="auto" w:fill="FFFFFF" w:themeFill="background1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 xml:space="preserve">- Уставом МБДОУ детского сада </w:t>
      </w:r>
      <w:r w:rsidR="00596F7E" w:rsidRPr="007706F4">
        <w:rPr>
          <w:color w:val="000000"/>
        </w:rPr>
        <w:t>«Дюймовочка» г.Ак-Довурака</w:t>
      </w:r>
      <w:r w:rsidRPr="007706F4">
        <w:rPr>
          <w:rFonts w:ascii="Arial" w:hAnsi="Arial" w:cs="Arial"/>
          <w:color w:val="000000"/>
        </w:rPr>
        <w:t> 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b/>
          <w:bCs/>
          <w:color w:val="000000"/>
        </w:rPr>
        <w:t>2.Структура программы развития ДОУ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2.1. Структура Программы, утвержденная настоящим Положением, носит ориентировочный характер и может изменяться по необходимости.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 Программа может включать в себя следующие структурные элементы: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2.2.1. Паспорт Программы – обобщенная характеристика, включающая в себя следующие основные элементы: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rFonts w:ascii="Arial" w:hAnsi="Arial" w:cs="Arial"/>
          <w:color w:val="000000"/>
        </w:rPr>
        <w:t> </w:t>
      </w:r>
      <w:r w:rsidRPr="007706F4">
        <w:rPr>
          <w:color w:val="000000"/>
        </w:rPr>
        <w:t>- наименование дошкольного образовательного учреждения;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rFonts w:ascii="Arial" w:hAnsi="Arial" w:cs="Arial"/>
          <w:color w:val="000000"/>
        </w:rPr>
        <w:t> </w:t>
      </w:r>
      <w:r w:rsidRPr="007706F4">
        <w:rPr>
          <w:color w:val="000000"/>
        </w:rPr>
        <w:t>- список разработчиков;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перечень нормативных правовых актов, используемых при разработке Программы;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сроки реализации Программы;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-механизмы управления Программой (перечень должностей  дошкольного образовательного учреждения, отвечающих за управление программой, а также перечень других участников образовательных отношений);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отчетность о реализации Программы (формы отчетности, в том числе публичной);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цель Программы;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задачи Программы;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целевые показатели (индикаторы) Программы;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ожидаемые результаты реализации Программы.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2.2.2. Пояснительная записка: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реквизиты  дошкольного образовательного учреждения; 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формы государственно-общественного управления;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количественные и качественные показатели деятельности дошкольного образовательного учреждения по основным направлениям на момент разработки Программы;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особенности организации деятельности.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2.2.3. Собственно Программа: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ресурсное обеспечение Программы (включает все виды ресурсов, развитие которых предполагается Программой);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инновационные процессы (учебные и воспитательные инновации);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развитие методического обеспечения образовательной деятельности;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lastRenderedPageBreak/>
        <w:t>- развитие взаимодействия с общественными объединениями родителей;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информатизация образовательного пространства дошкольного образовательного учреждения (внедрение новых информационных технологий, информатизация основных процессов);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развитие материально-технической базы дошкольного образовательного учреждения;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повышение эффективности учебно-воспитательного процесса (создание условий для повышения качества образования; развитие системы дополнительного образования воспитанников);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совершенствование воспитательной системы за счет новых психолого-педагогических технологий;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интеграция здоровьесберегающих технологий в учебно-воспитательный процесс;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сохранение и укрепление здоровья воспитанников;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инфраструктура и создание комфортной образовательной среды дошкольного образовательного учреждения;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- развитие механизмов обеспечения преемственности между учреждением дошкольного образования и общеобразовательными учреждениями.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2.2.4. Условия реализации Программы (основной акцент должен быть сделан на условиях реализации образовательных программ).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2.2.5.  Этапы реализации Программы (с подробным их описанием, описанием ключевых действий и обобщенных конечных результатов реализации каждого этапа).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2.2.6. Ключевые показатели эффективности реализации Программы и их динамика (планируемые изменения на перспективу).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2.2.7. Возможные риски в ходе реализации программы, способы их предупреждения и минимизации.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rFonts w:ascii="Arial" w:hAnsi="Arial" w:cs="Arial"/>
          <w:color w:val="000000"/>
        </w:rPr>
        <w:t> </w:t>
      </w:r>
      <w:r w:rsidR="00596F7E" w:rsidRPr="007706F4">
        <w:rPr>
          <w:rFonts w:ascii="Arial" w:hAnsi="Arial" w:cs="Arial"/>
          <w:color w:val="000000"/>
        </w:rPr>
        <w:t xml:space="preserve">                  </w:t>
      </w:r>
      <w:r w:rsidRPr="007706F4">
        <w:rPr>
          <w:b/>
          <w:bCs/>
          <w:color w:val="000000"/>
        </w:rPr>
        <w:t>3. Порядок разработки и утверждения программы развития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rFonts w:ascii="Arial" w:hAnsi="Arial" w:cs="Arial"/>
          <w:color w:val="000000"/>
        </w:rPr>
        <w:t> </w:t>
      </w:r>
      <w:r w:rsidRPr="007706F4">
        <w:rPr>
          <w:b/>
          <w:bCs/>
          <w:color w:val="000000"/>
        </w:rPr>
        <w:t>дошкольного образовательного учреждения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3.1. Для разработки Программы формируется творческий коллектив (рабочая группа)</w:t>
      </w:r>
      <w:r w:rsidR="00596F7E" w:rsidRPr="007706F4">
        <w:rPr>
          <w:color w:val="000000"/>
        </w:rPr>
        <w:t>, состоящий из числа педагогов</w:t>
      </w:r>
      <w:r w:rsidRPr="007706F4">
        <w:rPr>
          <w:color w:val="000000"/>
        </w:rPr>
        <w:t xml:space="preserve"> дошкольного образовательного учреждения. Состав рабочей группы ут</w:t>
      </w:r>
      <w:r w:rsidR="00596F7E" w:rsidRPr="007706F4">
        <w:rPr>
          <w:color w:val="000000"/>
        </w:rPr>
        <w:t xml:space="preserve">верждается приказом заведующей </w:t>
      </w:r>
      <w:r w:rsidRPr="007706F4">
        <w:rPr>
          <w:color w:val="000000"/>
        </w:rPr>
        <w:t xml:space="preserve"> дошкольного образовательного учреждения.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3.2. Разработанный проект Программы подлежит обязательной предварительной экспертизе на предмет её соответствия действующему законодательству в сфере образования.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3.3. Программа проходит обязательный этап рассмотрения, обсуждения и согласования с сотрудниками (коллективом) дошкольного образовательного учреждения, что закрепляется протоколом соответствующего коллегиального органа управления (педагогический совет).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3.4. В целях учета мнения родителей (законных представителей)  воспитанников по вопросам развития дошкольного образовательного учреждения Программа рассматривается, обсуждается и согласовывается с советами родителей (законных представителей) воспитанников.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rFonts w:ascii="Arial" w:hAnsi="Arial" w:cs="Arial"/>
          <w:color w:val="000000"/>
        </w:rPr>
      </w:pPr>
      <w:r w:rsidRPr="007706F4">
        <w:rPr>
          <w:color w:val="000000"/>
        </w:rPr>
        <w:t>3.5. Программа проходит обязательный этап рассмотрения, обсуждения и согласования с учредителем  дошкольного образовательного учреждения.</w:t>
      </w:r>
    </w:p>
    <w:p w:rsidR="00C67654" w:rsidRPr="007706F4" w:rsidRDefault="00C67654" w:rsidP="007706F4">
      <w:pPr>
        <w:pStyle w:val="a4"/>
        <w:shd w:val="clear" w:color="auto" w:fill="FFFFFF"/>
        <w:spacing w:before="0" w:beforeAutospacing="0" w:after="0" w:afterAutospacing="0" w:line="324" w:lineRule="atLeast"/>
        <w:jc w:val="both"/>
        <w:rPr>
          <w:color w:val="000000"/>
        </w:rPr>
      </w:pPr>
      <w:r w:rsidRPr="007706F4">
        <w:rPr>
          <w:color w:val="000000"/>
        </w:rPr>
        <w:t>3.6. После согласования со всеми заинтересованными лицами Программа утверждается в порядке, установленном уставом дошкольного образовательного учреждения.</w:t>
      </w:r>
    </w:p>
    <w:p w:rsidR="00B87AAA" w:rsidRDefault="00B87AAA" w:rsidP="00596F7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7706F4" w:rsidRP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B87AAA" w:rsidRDefault="00B87AAA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7706F4" w:rsidRPr="007706F4" w:rsidRDefault="007706F4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B87AAA" w:rsidRPr="007706F4" w:rsidRDefault="00B87AAA" w:rsidP="00596F7E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</w:p>
    <w:p w:rsidR="00596F7E" w:rsidRPr="007706F4" w:rsidRDefault="00B87AAA" w:rsidP="00596F7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7706F4">
        <w:rPr>
          <w:rFonts w:ascii="Tahoma" w:hAnsi="Tahoma" w:cs="Tahoma"/>
          <w:b/>
          <w:bCs/>
          <w:color w:val="000000"/>
        </w:rPr>
        <w:lastRenderedPageBreak/>
        <w:t xml:space="preserve">         </w:t>
      </w:r>
      <w:r w:rsidR="00596F7E" w:rsidRPr="007706F4">
        <w:rPr>
          <w:color w:val="000000"/>
        </w:rPr>
        <w:t>Муниципальное бюджетное дошкольное образовательное учреждение</w:t>
      </w:r>
    </w:p>
    <w:p w:rsidR="00596F7E" w:rsidRPr="007706F4" w:rsidRDefault="00596F7E" w:rsidP="00596F7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706F4">
        <w:rPr>
          <w:color w:val="000000"/>
        </w:rPr>
        <w:t>детский сад «Дюймовочка» г.Ак-Довурака</w:t>
      </w:r>
    </w:p>
    <w:p w:rsidR="00596F7E" w:rsidRPr="007706F4" w:rsidRDefault="00596F7E" w:rsidP="00596F7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596F7E" w:rsidRPr="007706F4" w:rsidRDefault="00596F7E" w:rsidP="00596F7E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596F7E" w:rsidRPr="007706F4" w:rsidRDefault="00596F7E" w:rsidP="00596F7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706F4">
        <w:rPr>
          <w:color w:val="000000"/>
        </w:rPr>
        <w:t xml:space="preserve">Принято на заседании                                                                                           </w:t>
      </w:r>
      <w:r w:rsidR="00B87AAA" w:rsidRPr="007706F4">
        <w:rPr>
          <w:color w:val="000000"/>
        </w:rPr>
        <w:t xml:space="preserve">                  </w:t>
      </w:r>
      <w:r w:rsidRPr="007706F4">
        <w:rPr>
          <w:color w:val="000000"/>
        </w:rPr>
        <w:t>Утверждаю:</w:t>
      </w:r>
    </w:p>
    <w:p w:rsidR="00596F7E" w:rsidRPr="007706F4" w:rsidRDefault="00596F7E" w:rsidP="00596F7E">
      <w:pPr>
        <w:pStyle w:val="a4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00000"/>
        </w:rPr>
      </w:pPr>
      <w:r w:rsidRPr="007706F4">
        <w:rPr>
          <w:color w:val="000000"/>
        </w:rPr>
        <w:t xml:space="preserve">педагогического совета                                             </w:t>
      </w:r>
      <w:r w:rsidR="00B87AAA" w:rsidRPr="007706F4">
        <w:rPr>
          <w:color w:val="000000"/>
        </w:rPr>
        <w:t xml:space="preserve">              </w:t>
      </w:r>
      <w:r w:rsidRPr="007706F4">
        <w:rPr>
          <w:color w:val="000000"/>
        </w:rPr>
        <w:t>Заведующая МБДОУ д/с «Дюймовочка»</w:t>
      </w:r>
    </w:p>
    <w:p w:rsidR="00596F7E" w:rsidRPr="007706F4" w:rsidRDefault="00596F7E" w:rsidP="00596F7E">
      <w:pPr>
        <w:pStyle w:val="a4"/>
        <w:shd w:val="clear" w:color="auto" w:fill="FFFFFF" w:themeFill="background1"/>
        <w:spacing w:before="0" w:beforeAutospacing="0" w:after="0" w:afterAutospacing="0" w:line="324" w:lineRule="atLeast"/>
        <w:rPr>
          <w:rFonts w:ascii="Arial" w:hAnsi="Arial" w:cs="Arial"/>
          <w:color w:val="000000"/>
        </w:rPr>
      </w:pPr>
      <w:r w:rsidRPr="007706F4">
        <w:rPr>
          <w:color w:val="000000"/>
        </w:rPr>
        <w:t xml:space="preserve">от «_____»___________ 2021г                                         </w:t>
      </w:r>
      <w:r w:rsidR="00B87AAA" w:rsidRPr="007706F4">
        <w:rPr>
          <w:color w:val="000000"/>
        </w:rPr>
        <w:t xml:space="preserve">        </w:t>
      </w:r>
      <w:r w:rsidRPr="007706F4">
        <w:rPr>
          <w:color w:val="000000"/>
        </w:rPr>
        <w:t xml:space="preserve"> _________________ Монгуш С.В.</w:t>
      </w:r>
    </w:p>
    <w:p w:rsidR="00596F7E" w:rsidRPr="007706F4" w:rsidRDefault="00596F7E" w:rsidP="007706F4">
      <w:pPr>
        <w:pStyle w:val="a4"/>
        <w:shd w:val="clear" w:color="auto" w:fill="FFFFFF"/>
        <w:spacing w:before="0" w:beforeAutospacing="0" w:after="0" w:afterAutospacing="0" w:line="324" w:lineRule="atLeast"/>
        <w:jc w:val="center"/>
        <w:rPr>
          <w:bCs/>
          <w:color w:val="000000"/>
        </w:rPr>
      </w:pPr>
      <w:r w:rsidRPr="007706F4">
        <w:rPr>
          <w:b/>
          <w:bCs/>
          <w:color w:val="000000"/>
        </w:rPr>
        <w:t xml:space="preserve">                                                                       </w:t>
      </w:r>
      <w:r w:rsidR="00B87AAA" w:rsidRPr="007706F4">
        <w:rPr>
          <w:b/>
          <w:bCs/>
          <w:color w:val="000000"/>
        </w:rPr>
        <w:t xml:space="preserve">        </w:t>
      </w:r>
      <w:r w:rsidRPr="007706F4">
        <w:rPr>
          <w:bCs/>
          <w:color w:val="000000"/>
        </w:rPr>
        <w:t>от «_____» _________ 2021г</w:t>
      </w:r>
    </w:p>
    <w:p w:rsidR="00596F7E" w:rsidRPr="007706F4" w:rsidRDefault="00596F7E" w:rsidP="00C67654">
      <w:pPr>
        <w:shd w:val="clear" w:color="auto" w:fill="FAFEFF"/>
        <w:spacing w:before="199" w:after="199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:rsidR="00C67654" w:rsidRPr="007706F4" w:rsidRDefault="00596F7E" w:rsidP="00596F7E">
      <w:pPr>
        <w:shd w:val="clear" w:color="auto" w:fill="FAFEFF"/>
        <w:spacing w:after="0" w:line="240" w:lineRule="auto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C67654"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оложение</w:t>
      </w:r>
    </w:p>
    <w:p w:rsidR="00B87AAA" w:rsidRPr="007706F4" w:rsidRDefault="00596F7E" w:rsidP="00596F7E">
      <w:pPr>
        <w:shd w:val="clear" w:color="auto" w:fill="FAFE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C67654"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дополнительных общеразвивающих программах </w:t>
      </w:r>
    </w:p>
    <w:p w:rsidR="00C67654" w:rsidRPr="007706F4" w:rsidRDefault="00C67654" w:rsidP="00596F7E">
      <w:pPr>
        <w:shd w:val="clear" w:color="auto" w:fill="FAFEFF"/>
        <w:spacing w:after="0" w:line="240" w:lineRule="auto"/>
        <w:jc w:val="center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дошкольного образовательного учреждения 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center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I. Общие положения.</w:t>
      </w:r>
    </w:p>
    <w:p w:rsidR="003D2271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1.1.Положение о дополнительных общер</w:t>
      </w:r>
      <w:r w:rsidR="003D2271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азвивающих программах МБДОУ </w:t>
      </w:r>
    </w:p>
    <w:p w:rsidR="00C67654" w:rsidRPr="007706F4" w:rsidRDefault="003D2271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сада «Дюймовочка» г.Ак-Довурака</w:t>
      </w:r>
      <w:r w:rsidR="00C67654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Положение) разработано в соответствии с Федеральным Законом от 29.12.2012 г. № 273-ФЗ «Об образовании в Российской Федерации», Приказом  Министерства образования и науки Российской Федерации от 29 августа 2013 г. N 1008 г. «Об 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образования и науки Российской Федерации от 17.10 2013 №1155 «Об утверждении федерального государственного стандарта дошкольного образования», Уставом МБДОУ «Д/С №38 «Дельфин»-ЦР» (далее МБДОУ)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1.2.Положение устанавливает единые требования к структуре и оформлению, а также регламентирует порядок рассмотрения, согласования и утверждения дополнительных общеразвивающих программах в МБДОУ.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1.3.Положение регламентирует реализацию дополнительных общеобразовательных программ  в течение всего учебного года.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1.4.Программа составляется педагогическим</w:t>
      </w:r>
      <w:r w:rsidR="003D2271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работниками </w:t>
      </w: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МБДОУ.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1.5.Допускается разработка Программы коллективом педагогов (творческой группой) МБДОУ. Данное решение принимается коллегиально на педагогическом совете и утверждается приказом заведующего МБДОУ.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1.6. Контроль за полнотой и качеством реализации Программ осуществляется заведующи</w:t>
      </w:r>
      <w:r w:rsidR="003D2271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м и старшим воспитателем</w:t>
      </w: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1.7. Дополнительная общеразвивающая программа дополнительного образования детей обновляется ежегодно, согласовывается  на педагогическом совете  ежегодно, утверждается приказом заведующего и действует до внесения изменения.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1.8.Образовательную деятельность МБДОУ осуществляет на государственном языке Российской Федерации</w:t>
      </w:r>
      <w:r w:rsidR="003D2271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1.9.Основные понятия, используемые в Положении: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1.9.1.Программа —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содержания программы, а также оценочных и методических материалов.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1.9.2.Учебный план — документ, который определяет перечень, трудоемкость, и распределение по периодам обучения учебного материала, иных видов учебной деятельности.</w:t>
      </w:r>
    </w:p>
    <w:p w:rsidR="00C67654" w:rsidRPr="007706F4" w:rsidRDefault="00C67654" w:rsidP="00C67654">
      <w:pPr>
        <w:shd w:val="clear" w:color="auto" w:fill="FAFEFF"/>
        <w:spacing w:before="199" w:after="199" w:line="240" w:lineRule="auto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1.9.3.Направленность образования —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воспитанников и требования к результатам освоения  Программы.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1.10.Содержание образования по дополнительному образованию детей определяется дополнительными общеразвивающими программами, разрабатываемыми и реализуемыми МБДОУ самостоятельно, и должно содействовать взаимопониманию и сотрудничеству между участниками образовательных отношений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воспитанников и их законных представителей на свободный выбор мнений и убеждений, обеспечивать развитие способностей детей, формирование и развитие их личности в соответствии с принятыми в семье и обществе духовно-нравственными и социокультурными ценностями.</w:t>
      </w:r>
    </w:p>
    <w:p w:rsidR="00B87AAA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1.11.Дополнительная общеразвивающая программа — документ, отражающий концепцию педагога в соответствии с условиями, методами и технологиями достижения запланированных результатов; модель учебного курса, отражающая процесс взаимодействия педагога и ребенка, обоснование содержания и технологии передачи образования; программа, расширяющая одну из областей основного образования; индивидуальный образовательный маршрут ребенка, при прохождении которого он выйдет на определенный уровень образованности;</w:t>
      </w:r>
    </w:p>
    <w:p w:rsidR="00C67654" w:rsidRPr="007706F4" w:rsidRDefault="00C67654" w:rsidP="007706F4">
      <w:pPr>
        <w:shd w:val="clear" w:color="auto" w:fill="FAFEFF"/>
        <w:spacing w:after="0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Цели и задачи, дополнительных общеразвивающих программ.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2.1.Цель Программы — обеспечение  обучения, воспитания, развития детей.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  содержание  дополнительной общеразвивающей программы должно соответствовать:</w:t>
      </w:r>
    </w:p>
    <w:p w:rsidR="00C67654" w:rsidRPr="007706F4" w:rsidRDefault="00C67654" w:rsidP="007706F4">
      <w:pPr>
        <w:numPr>
          <w:ilvl w:val="0"/>
          <w:numId w:val="1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достижениям развития науки, техники, культуры, экономики, технологий и социальной сферы, российским традициям.</w:t>
      </w:r>
    </w:p>
    <w:p w:rsidR="00C67654" w:rsidRPr="007706F4" w:rsidRDefault="00C67654" w:rsidP="007706F4">
      <w:pPr>
        <w:numPr>
          <w:ilvl w:val="0"/>
          <w:numId w:val="1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соответствующему уровню общего образования — дошкольное образование;</w:t>
      </w:r>
    </w:p>
    <w:p w:rsidR="00C67654" w:rsidRPr="007706F4" w:rsidRDefault="00C67654" w:rsidP="007706F4">
      <w:pPr>
        <w:numPr>
          <w:ilvl w:val="0"/>
          <w:numId w:val="1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направленностям дополнительных общеразвивающих программ (технической, естественнонаучной, физкультурно-спортивной, художественной, туристско-краеведческой, социально-педагогической);</w:t>
      </w:r>
    </w:p>
    <w:p w:rsidR="00C67654" w:rsidRPr="007706F4" w:rsidRDefault="00C67654" w:rsidP="007706F4">
      <w:pPr>
        <w:numPr>
          <w:ilvl w:val="0"/>
          <w:numId w:val="1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  (дифференцированного обучения, занятиях, конкурсах, соревнованиях, экскурсиях, походах, игровых образовательных ситуациях, играх, и т.д.); методах контроля и управления образовательным процессом (анализе результатов деятельности детей); средствах обучения (перечне необходимого оборудования, инструментов и материалов в расчете на каждого ребенка);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направлено на решение следующих задач: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творческих способностей воспитанников;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 индивидуальных потребностей воспитанников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здорового и безопасного образа жизни, укрепление здоровья воспитанников;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духовно-нравственного, гражданско-патриотического, трудового воспитания воспитанников;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выявление, развитие и поддержку талантливых воспитанников, а также детей, проявивших выдающиеся способности;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 обеспечение необходимых условий для личностного развития, укрепление здоровья;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социализацию и адаптацию воспитанников к жизни в обществе;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общей культуры воспитанников;</w:t>
      </w:r>
    </w:p>
    <w:p w:rsidR="00C67654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федеральных государственных образовательных стандартов.</w:t>
      </w:r>
    </w:p>
    <w:p w:rsidR="00191435" w:rsidRPr="007706F4" w:rsidRDefault="00C67654" w:rsidP="007706F4">
      <w:pPr>
        <w:numPr>
          <w:ilvl w:val="0"/>
          <w:numId w:val="2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педагога дополнительного образования с семьей.</w:t>
      </w:r>
    </w:p>
    <w:p w:rsidR="00C67654" w:rsidRPr="007706F4" w:rsidRDefault="00C67654" w:rsidP="007706F4">
      <w:pPr>
        <w:shd w:val="clear" w:color="auto" w:fill="FAFEFF"/>
        <w:spacing w:after="0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III.    Структура дополнительной общеразвивающей программы.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3.1.Структура Программы выглядит следующим образом:</w:t>
      </w:r>
    </w:p>
    <w:p w:rsidR="00C67654" w:rsidRPr="007706F4" w:rsidRDefault="00C67654" w:rsidP="007706F4">
      <w:pPr>
        <w:numPr>
          <w:ilvl w:val="0"/>
          <w:numId w:val="3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Титульный лист</w:t>
      </w:r>
    </w:p>
    <w:p w:rsidR="00C67654" w:rsidRPr="007706F4" w:rsidRDefault="00C67654" w:rsidP="007706F4">
      <w:pPr>
        <w:numPr>
          <w:ilvl w:val="0"/>
          <w:numId w:val="3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записка;</w:t>
      </w:r>
    </w:p>
    <w:p w:rsidR="00C67654" w:rsidRPr="007706F4" w:rsidRDefault="00C67654" w:rsidP="007706F4">
      <w:pPr>
        <w:numPr>
          <w:ilvl w:val="0"/>
          <w:numId w:val="3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план;</w:t>
      </w:r>
    </w:p>
    <w:p w:rsidR="00C67654" w:rsidRPr="007706F4" w:rsidRDefault="00C67654" w:rsidP="007706F4">
      <w:pPr>
        <w:numPr>
          <w:ilvl w:val="0"/>
          <w:numId w:val="3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изучаемого курса;</w:t>
      </w:r>
    </w:p>
    <w:p w:rsidR="00C67654" w:rsidRPr="007706F4" w:rsidRDefault="00C67654" w:rsidP="007706F4">
      <w:pPr>
        <w:numPr>
          <w:ilvl w:val="0"/>
          <w:numId w:val="3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Методическое обеспечение программы;</w:t>
      </w:r>
    </w:p>
    <w:p w:rsidR="00C67654" w:rsidRPr="007706F4" w:rsidRDefault="00C67654" w:rsidP="007706F4">
      <w:pPr>
        <w:numPr>
          <w:ilvl w:val="0"/>
          <w:numId w:val="3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Список литературы.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3.2.На титульном листе рекомендуется указывать: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наименование образовательного учреждения;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где,  когда  и  кем  утверждена  Программа;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Программы;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    детей;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ФИО,   должность   автора(ов)  Программы;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  города,  населенного  пункта,  в  котором реализуется Программа;</w:t>
      </w:r>
    </w:p>
    <w:p w:rsidR="00C67654" w:rsidRPr="007706F4" w:rsidRDefault="00C67654" w:rsidP="007706F4">
      <w:pPr>
        <w:numPr>
          <w:ilvl w:val="0"/>
          <w:numId w:val="4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год разработки Программы.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3.3.В   пояснительной   записке   к   Программе следует раскрыть:</w:t>
      </w:r>
    </w:p>
    <w:p w:rsidR="00C67654" w:rsidRPr="007706F4" w:rsidRDefault="00C67654" w:rsidP="007706F4">
      <w:pPr>
        <w:numPr>
          <w:ilvl w:val="0"/>
          <w:numId w:val="5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Программы (туристско-краеведческая, физкультурно-спортивная, социально-педагогическая и др.);</w:t>
      </w:r>
    </w:p>
    <w:p w:rsidR="00C67654" w:rsidRPr="007706F4" w:rsidRDefault="00C67654" w:rsidP="007706F4">
      <w:pPr>
        <w:numPr>
          <w:ilvl w:val="0"/>
          <w:numId w:val="5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новизну, актуальность, педагогическую целесообразность;</w:t>
      </w:r>
    </w:p>
    <w:p w:rsidR="00C67654" w:rsidRPr="007706F4" w:rsidRDefault="00C67654" w:rsidP="007706F4">
      <w:pPr>
        <w:numPr>
          <w:ilvl w:val="0"/>
          <w:numId w:val="5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и задачи Программы;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 – предполагаемый результат образовательного процесса, к которому должны быть направлены все усилия педагога. Она может быть глобального масштаба (изменение формирования мировоззрения личности, ее культуры через новую образовательную систему); общепедагогического плана (нравственное воспитание личности, сплочение детского коллектива через создание авторской технологии и др.); дидактического плана (развитие личностных качеств, обучение, организация полноценного досуга, создание новой методики).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Конкретизация цели проходит в ходе определения задач (образовательных, развивающих, воспитательных) – путей достижения цели. Они должны соответствовать содержанию и методам предлагаемой деятельности. Формулировка задач должна включать ключевое слово, определяющее действие (оказать, освоить, организовать и т. д.).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отличительные особенности данной Программы от уже существующих;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  детей,  участвующих в реализации данной Программы, количество воспитанников в кружке, студии, их возрастные категории, а также продолжительность занятий, которые зависят от направленности дополнительных общеобразовательных программ и определяются локальным нормативным актом МБДОУ.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   реализации   Программы (продолжительность образовательного процесса, этапы);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и режим занятий;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ожидаемые результаты и способы определения их результативности;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формы     подведения     итогов    реализации    дополнительной образовательной    программы   (выставки,   фестивали,   соревнования, учебно-исследовательские конференции и т.д.).</w:t>
      </w:r>
    </w:p>
    <w:p w:rsidR="00C67654" w:rsidRPr="007706F4" w:rsidRDefault="00C67654" w:rsidP="007706F4">
      <w:pPr>
        <w:numPr>
          <w:ilvl w:val="0"/>
          <w:numId w:val="6"/>
        </w:numPr>
        <w:shd w:val="clear" w:color="auto" w:fill="FAFEFF"/>
        <w:spacing w:after="0"/>
        <w:ind w:left="430"/>
        <w:jc w:val="both"/>
        <w:rPr>
          <w:rFonts w:ascii="Times New Roman" w:eastAsia="Times New Roman" w:hAnsi="Times New Roman" w:cs="Times New Roman"/>
          <w:color w:val="111618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возрастные характеристики, формы занятий (аудиторные и внеаудиторные), год обучения, психолого-педагогические особенности, количество занятий и учебных часов в неделю, количество учебных часов за год.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3.4.Учебный план   Программы может содержать перечень разделов, тем, количество часов по каждой теме с разбивкой на теоретические и практические виды занятий. Если программа рассчитана более чем на год обучения, то учебный план составляется на каждый год, а все остальные разделы программы могут быть общими.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занятий  в год: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- аудиторных на период с сентября по май  при нагрузке 1 час в неделю –36 часов</w:t>
      </w:r>
      <w:r w:rsidR="00191435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3.5.Содержание   Программы,   возможно,   отразить   через  краткое  описание  тем  (теоретических  и практических видов занятий) и предполагает выделение в тексте разделов и тем внутри разделов. В программе указывается общее количество часов, отведенных планом на изучение курса, и распределение часов по разделам и темам.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 Методическое обеспечение Программы - (разработки  игр,  бесед, походов, экскурсий, конкурсов, и т.д.); рекомендаций  по  проведению практических работ,  дидактический    и    игровой    материалы. В этом разделе намечаются пути решения программных задач. Описываются методические приемы, методы работы с детьми. Каждое занятие должно обеспечивать развитие личности воспитанника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проведения занятий могут быть: занятия, НОД, игровые образовательные ситуации, беседы, встречи, экскурсии, игры, праздники, викторины, выставки, концерты и др.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3.7.Планируемые результаты — требования к знаниям и умениям, критерии оценки. Здесь оценивается эффективность выполнения программы. В этом разделе необходимо дать характеристики знаний, умений, навыков по данному курсу; знание определяется в соответствии с теоретическими пунктами программы, умение — с практическими. Если программа рассчитана более чем на 1 год, то необходимо для каждого года обучения определяются критерии оценки результатов.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обучения воспитанников по программе является: определенный объем знаний, умений и навыков, развитие способностей, повышение престижа кружков, студий, улучшение показателей адаптации в обществе, участие студий, кружков и его членов в массовых мероприятиях различного уровня: выставки, конкурсы, фестивали, соревнования, публикации.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реализацией Программы может проводиться в разных формах: итоговое занятие, итоговый концерт, наблюдение за деятельностью детей, собеседование, олимпиада, конкурс, соревнование.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3.8.Приводится список рекомендуемой и используемой литературы. Указываются: Ф.И.О. автора, заглавие, подзаголовок, составитель, место издания, издательство, год издания.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3.9.Приложения. Не обязательный раздел, в который могут быть включены: дидактические материалы, план методической работы педагога, план учебно-воспитательной работы и т. д.</w:t>
      </w:r>
    </w:p>
    <w:p w:rsidR="00C67654" w:rsidRPr="007706F4" w:rsidRDefault="00C67654" w:rsidP="007706F4">
      <w:pPr>
        <w:shd w:val="clear" w:color="auto" w:fill="FAFEFF"/>
        <w:spacing w:after="0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  Контроль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4.1.  Ответственность за полноту и качество разработки Программы возлагает</w:t>
      </w:r>
      <w:r w:rsidR="00191435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педагогов</w:t>
      </w: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1435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   Ответственность за полнотой реализации Программ возлагается на завед</w:t>
      </w:r>
      <w:r w:rsidR="00191435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ующего и </w:t>
      </w: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старшего воспитателя.</w:t>
      </w:r>
    </w:p>
    <w:p w:rsidR="00C67654" w:rsidRPr="007706F4" w:rsidRDefault="00C67654" w:rsidP="007706F4">
      <w:pPr>
        <w:shd w:val="clear" w:color="auto" w:fill="FAFEFF"/>
        <w:spacing w:after="0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Хранение программ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Программы хранятся в методическом кабинете </w:t>
      </w:r>
      <w:r w:rsidR="00191435"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детского сада.</w:t>
      </w:r>
    </w:p>
    <w:p w:rsidR="00C67654" w:rsidRPr="007706F4" w:rsidRDefault="00C67654" w:rsidP="007706F4">
      <w:pPr>
        <w:shd w:val="clear" w:color="auto" w:fill="FAFEFF"/>
        <w:spacing w:after="0"/>
        <w:jc w:val="both"/>
        <w:rPr>
          <w:rFonts w:ascii="Times New Roman" w:eastAsia="Times New Roman" w:hAnsi="Times New Roman" w:cs="Times New Roman"/>
          <w:color w:val="383C43"/>
          <w:sz w:val="24"/>
          <w:szCs w:val="24"/>
        </w:rPr>
      </w:pPr>
      <w:r w:rsidRPr="007706F4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Программа хранится 3 года после истечения срока ее действия.</w:t>
      </w:r>
    </w:p>
    <w:p w:rsidR="00B87AAA" w:rsidRPr="00615244" w:rsidRDefault="00B87AAA" w:rsidP="006152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</w:rPr>
      </w:pPr>
    </w:p>
    <w:p w:rsidR="00B87AAA" w:rsidRDefault="00B87AAA" w:rsidP="0019143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1435" w:rsidRPr="00615244" w:rsidRDefault="00191435" w:rsidP="00BA71F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615244">
        <w:rPr>
          <w:b/>
          <w:color w:val="000000"/>
        </w:rPr>
        <w:lastRenderedPageBreak/>
        <w:t>Муниципальное бюджетное дошкольное образовательное учреждение</w:t>
      </w:r>
    </w:p>
    <w:p w:rsidR="00191435" w:rsidRPr="00615244" w:rsidRDefault="00191435" w:rsidP="00BA71F4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615244">
        <w:rPr>
          <w:b/>
          <w:color w:val="000000"/>
        </w:rPr>
        <w:t>детский сад «Дюймовочка» г.Ак-Довурака</w:t>
      </w:r>
    </w:p>
    <w:p w:rsidR="00191435" w:rsidRPr="00615244" w:rsidRDefault="00191435" w:rsidP="0061524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191435" w:rsidRPr="00615244" w:rsidRDefault="00191435" w:rsidP="0061524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191435" w:rsidRPr="00615244" w:rsidRDefault="00191435" w:rsidP="0061524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15244">
        <w:rPr>
          <w:color w:val="000000"/>
        </w:rPr>
        <w:t xml:space="preserve">Принято на заседании                                                                                           </w:t>
      </w:r>
      <w:r w:rsidR="00B87AAA" w:rsidRPr="00615244">
        <w:rPr>
          <w:color w:val="000000"/>
        </w:rPr>
        <w:t xml:space="preserve">                   </w:t>
      </w:r>
      <w:r w:rsidRPr="00615244">
        <w:rPr>
          <w:color w:val="000000"/>
        </w:rPr>
        <w:t>Утверждаю:</w:t>
      </w:r>
    </w:p>
    <w:p w:rsidR="00191435" w:rsidRPr="00615244" w:rsidRDefault="00191435" w:rsidP="00615244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15244">
        <w:rPr>
          <w:color w:val="000000"/>
        </w:rPr>
        <w:t xml:space="preserve">педагогического совета                                             </w:t>
      </w:r>
      <w:r w:rsidR="00B87AAA" w:rsidRPr="00615244">
        <w:rPr>
          <w:color w:val="000000"/>
        </w:rPr>
        <w:t xml:space="preserve">               </w:t>
      </w:r>
      <w:r w:rsidRPr="00615244">
        <w:rPr>
          <w:color w:val="000000"/>
        </w:rPr>
        <w:t>Заведующая МБДОУ д/с «Дюймовочка»</w:t>
      </w:r>
    </w:p>
    <w:p w:rsidR="00191435" w:rsidRPr="00615244" w:rsidRDefault="00191435" w:rsidP="00615244">
      <w:pPr>
        <w:pStyle w:val="a4"/>
        <w:shd w:val="clear" w:color="auto" w:fill="FFFFFF" w:themeFill="background1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  <w:r w:rsidRPr="00615244">
        <w:rPr>
          <w:color w:val="000000"/>
        </w:rPr>
        <w:t xml:space="preserve">от «_____»___________ 2021г                                          </w:t>
      </w:r>
      <w:r w:rsidR="00B87AAA" w:rsidRPr="00615244">
        <w:rPr>
          <w:color w:val="000000"/>
        </w:rPr>
        <w:t xml:space="preserve">         </w:t>
      </w:r>
      <w:r w:rsidRPr="00615244">
        <w:rPr>
          <w:color w:val="000000"/>
        </w:rPr>
        <w:t>_________________ Монгуш С.В.</w:t>
      </w:r>
    </w:p>
    <w:p w:rsidR="00191435" w:rsidRPr="00615244" w:rsidRDefault="00191435" w:rsidP="0061524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615244">
        <w:rPr>
          <w:b/>
          <w:bCs/>
          <w:color w:val="000000"/>
        </w:rPr>
        <w:t xml:space="preserve">                                                                       </w:t>
      </w:r>
      <w:r w:rsidR="00B87AAA" w:rsidRPr="00615244">
        <w:rPr>
          <w:b/>
          <w:bCs/>
          <w:color w:val="000000"/>
        </w:rPr>
        <w:t xml:space="preserve">         </w:t>
      </w:r>
      <w:r w:rsidRPr="00615244">
        <w:rPr>
          <w:bCs/>
          <w:color w:val="000000"/>
        </w:rPr>
        <w:t>от «_____» _________ 2021г</w:t>
      </w:r>
    </w:p>
    <w:p w:rsidR="00191435" w:rsidRPr="00615244" w:rsidRDefault="00191435" w:rsidP="00615244">
      <w:pPr>
        <w:shd w:val="clear" w:color="auto" w:fill="FFFFFF"/>
        <w:spacing w:after="0"/>
        <w:jc w:val="both"/>
        <w:rPr>
          <w:rFonts w:ascii="Segoe Print" w:eastAsia="Times New Roman" w:hAnsi="Segoe Print" w:cs="Arial"/>
          <w:b/>
          <w:bCs/>
          <w:color w:val="244061"/>
          <w:sz w:val="24"/>
          <w:szCs w:val="24"/>
        </w:rPr>
      </w:pPr>
    </w:p>
    <w:p w:rsidR="00B87AAA" w:rsidRPr="00615244" w:rsidRDefault="00191435" w:rsidP="006152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B87AAA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оложение</w:t>
      </w:r>
    </w:p>
    <w:p w:rsidR="00191435" w:rsidRPr="00615244" w:rsidRDefault="00B87AAA" w:rsidP="006152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о п</w:t>
      </w:r>
      <w:r w:rsidR="00191435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равила</w:t>
      </w:r>
      <w:r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х</w:t>
      </w:r>
      <w:r w:rsidR="00191435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внутреннего</w:t>
      </w:r>
      <w:r w:rsidR="009466A0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1435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распорядка</w:t>
      </w:r>
      <w:r w:rsidRPr="006152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0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(воспитанников)</w:t>
      </w:r>
    </w:p>
    <w:p w:rsidR="00B87AAA" w:rsidRPr="00615244" w:rsidRDefault="00B87AAA" w:rsidP="006152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м</w:t>
      </w:r>
      <w:r w:rsidR="009466A0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униципального бюджетного дошкольного</w:t>
      </w:r>
    </w:p>
    <w:p w:rsidR="009466A0" w:rsidRPr="00615244" w:rsidRDefault="009466A0" w:rsidP="006152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9466A0" w:rsidRPr="00615244" w:rsidRDefault="00191435" w:rsidP="006152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 сада   «Дюймовочка</w:t>
      </w:r>
      <w:r w:rsidR="009466A0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г. </w:t>
      </w:r>
      <w:r w:rsidR="00B87AAA" w:rsidRPr="00615244">
        <w:rPr>
          <w:rFonts w:ascii="Times New Roman" w:eastAsia="Times New Roman" w:hAnsi="Times New Roman" w:cs="Times New Roman"/>
          <w:b/>
          <w:bCs/>
          <w:sz w:val="24"/>
          <w:szCs w:val="24"/>
        </w:rPr>
        <w:t>Ак-Довурака</w:t>
      </w:r>
    </w:p>
    <w:p w:rsidR="009466A0" w:rsidRPr="00615244" w:rsidRDefault="009466A0" w:rsidP="00615244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466A0" w:rsidRPr="00615244" w:rsidRDefault="009466A0" w:rsidP="00615244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466A0" w:rsidRPr="00615244" w:rsidRDefault="009466A0" w:rsidP="00615244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1.        </w:t>
      </w:r>
      <w:r w:rsidR="00B87AAA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Общие положения</w:t>
      </w:r>
    </w:p>
    <w:p w:rsidR="009466A0" w:rsidRPr="00615244" w:rsidRDefault="009466A0" w:rsidP="00615244">
      <w:pPr>
        <w:shd w:val="clear" w:color="auto" w:fill="FFFFFF"/>
        <w:spacing w:after="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1.1.     Настоящие Правила внутреннего распорядка обучающихся (далее по тексту воспитанников) Муниципального бюджетного дошкольного образовательного</w:t>
      </w:r>
      <w:r w:rsidR="00BA71F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учреждения детский сад «Дюймовочка» г. Ак-Довурака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(далее по тексту - Учреждение), разработаны на основании Федерального закона от 29 декабря 2012 г. N 273-ФЗ «Об образовании в Российской Федерации» и определяют внутренний распорядок, режим образовательного процесса и защиту прав воспитанников Учреждения, а через них распространяются на работников и родителей (законных представителей) воспитанников Учреждения.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1.2.     Настоящие Правила – это локальный нормативный акт, регламентирующий организацию деятельности Учреждения, права и обязанности воспитанников и их родителей (законных представителей).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1.3.     Соблюдение Правил внутреннего распорядка воспитанников Учреждения (далее по тексту - Правила) обеспечивает эффективное взаимодействие участников образовательного процесса, а также комфортное пребывание детей в Учреждении.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1.4.     Правила утверждаются заведующим Учреждения, принимаются общим собранием трудового коллектива. Правила размещаются на официальном сайте Учреждения в сети Интернет для ознакомления с ними родителей (законных представителей) воспитанников Учреждения.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1.5.     Правила обязательны для исполнения всеми участниками образовательного процесса: воспитанниками и их родителями (законными представителями), работниками Учреждения.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1.6.     При приеме  в Учреждение воспитанника заведующий в обязательном порядке знакомит его родителей (законных представителей) с настоящими Правилами под подпись.</w:t>
      </w:r>
    </w:p>
    <w:p w:rsidR="009466A0" w:rsidRPr="00615244" w:rsidRDefault="009466A0" w:rsidP="00615244">
      <w:pPr>
        <w:shd w:val="clear" w:color="auto" w:fill="FFFFFF"/>
        <w:spacing w:after="64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</w:p>
    <w:p w:rsidR="009466A0" w:rsidRPr="00615244" w:rsidRDefault="009466A0" w:rsidP="00615244">
      <w:pPr>
        <w:shd w:val="clear" w:color="auto" w:fill="FFFFFF"/>
        <w:spacing w:after="12"/>
        <w:ind w:left="42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2.</w:t>
      </w:r>
      <w:r w:rsidR="00B87AAA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 Режим работы группы</w:t>
      </w:r>
    </w:p>
    <w:p w:rsidR="009466A0" w:rsidRPr="00615244" w:rsidRDefault="009466A0" w:rsidP="00615244">
      <w:pPr>
        <w:shd w:val="clear" w:color="auto" w:fill="FFFFFF"/>
        <w:spacing w:after="12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2.1.     Режим работы Учреждения и длительность пребывания в нем воспитанников определяется Уставом Учреждения.</w:t>
      </w:r>
    </w:p>
    <w:p w:rsidR="009466A0" w:rsidRPr="00615244" w:rsidRDefault="009466A0" w:rsidP="00615244">
      <w:pPr>
        <w:shd w:val="clear" w:color="auto" w:fill="FFFFFF"/>
        <w:spacing w:after="12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2.2.     Учреждение работает 5 дней в неделю с 7.00 ч. до 19.00 часов кроме выходных и нерабочих праздничных дней.   </w:t>
      </w:r>
    </w:p>
    <w:p w:rsidR="009466A0" w:rsidRPr="00615244" w:rsidRDefault="009466A0" w:rsidP="00615244">
      <w:pPr>
        <w:shd w:val="clear" w:color="auto" w:fill="FFFFFF"/>
        <w:spacing w:after="12"/>
        <w:ind w:left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2.3.     Посещение воспитанниками Учреждения может быть приостановлено в следующих случаях: текущего ремонта по предписанию государственных надзорных органов, в том числе органов Роспотребнадзора, Госпожнадзора, ремонтных работ по распоряжению Учредителя.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2.4.     Основу режима дня  Учреждения составляет установленный распорядок сна и бодрствования, приемов пищи, гигиенических и оздоровительных процедур, образовательной деятельности, прогулок, совместной и самостоятельной деятельности воспитанников.</w:t>
      </w:r>
    </w:p>
    <w:p w:rsidR="007D7C1F" w:rsidRPr="00615244" w:rsidRDefault="00615244" w:rsidP="00615244">
      <w:pPr>
        <w:shd w:val="clear" w:color="auto" w:fill="FFFFFF"/>
        <w:spacing w:after="61"/>
        <w:ind w:right="-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2.5.     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Режим скорректирован с учетом работы Учреждения, контингента</w:t>
      </w:r>
      <w:r w:rsidR="007D7C1F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воспитанников и их индивидуальных особенностей, климата и времени года в соответствии с «Санитарно-эпидемиологическими требованиями к устройству, содержанию и организации режима работы дошкольных образовательных организаций» 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2.6.     Образовательный процесс в Учреждении осуществляется в соответствии с СанПиН 2.4.1.3049-13:</w:t>
      </w:r>
    </w:p>
    <w:p w:rsid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продолжительность учебного года – с 1 сентября по 31 мая;</w:t>
      </w:r>
    </w:p>
    <w:p w:rsidR="009466A0" w:rsidRP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каникулярный период – 10 дней в середине года (январь);</w:t>
      </w:r>
    </w:p>
    <w:p w:rsidR="009466A0" w:rsidRP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летний оздоровительный период – с 1 июня по 31 августа.</w:t>
      </w:r>
    </w:p>
    <w:p w:rsidR="009466A0" w:rsidRPr="00615244" w:rsidRDefault="009466A0" w:rsidP="00615244">
      <w:pPr>
        <w:shd w:val="clear" w:color="auto" w:fill="FFFFFF"/>
        <w:spacing w:after="16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2.7.     Предельная        наполняемость     групп          общеразвивающей направленности устанавливается в зависимости от возраста детей в соответствии с СанПиН 2.4.1.3049-13 и условиями Учреждения в соответствии с современными психолого-педагогическими и медицинскими рекомендациями.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2.8.     </w:t>
      </w:r>
      <w:r w:rsidR="007D7C1F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В Учреждении функционирует 3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групп</w:t>
      </w:r>
      <w:r w:rsidR="007D7C1F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ы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; организовано 12 - часовое пребывание детей в возрасте от </w:t>
      </w:r>
      <w:r w:rsidR="007D7C1F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1,6-4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лет  до прекращения образовательных отношений. Группы функционируют в режиме 5 дневной рабочей недели в соответствии с режимом дня, утвержденным планом деятельности и в соответствии с возрастными и психологическими особенностями воспитанников.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2.9.     Повседневная образовательно-воспитательная деятельность планируется и осуществляется на основе образовательной программы дошкольного образования и годового плана Учреждения.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2.10. Учреждение организует гибкий режим в адаптационный период для воспитанников раннего возраста,  впервые поступающих  в группу.</w:t>
      </w:r>
    </w:p>
    <w:p w:rsidR="009466A0" w:rsidRPr="00615244" w:rsidRDefault="009466A0" w:rsidP="00615244">
      <w:pPr>
        <w:shd w:val="clear" w:color="auto" w:fill="FFFFFF"/>
        <w:spacing w:after="67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466A0" w:rsidRPr="00615244" w:rsidRDefault="009466A0" w:rsidP="00615244">
      <w:pPr>
        <w:shd w:val="clear" w:color="auto" w:fill="FFFFFF"/>
        <w:spacing w:after="67"/>
        <w:ind w:left="18" w:hanging="1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3.        </w:t>
      </w:r>
      <w:r w:rsidR="007D7C1F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Организация  адаптационного периода</w:t>
      </w: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3.1.     Адаптационный режим вводится</w:t>
      </w:r>
      <w:r w:rsidR="007D7C1F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в группе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раннего возраста для воспитанников, впервые поступающих в  Учреждение.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3.2.     Адаптационный режим обеспечивает реализацию прав ребёнка на охрану жизни, сохранение и укрепление здоровья, адекватное возрасту и индивидуальным возможностям физическое и психическое развитие в первые дни  пребывания   детей в Учреждении.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3.3.     Исходя из возможностей учреждения, комплектуются группы, составляется подвижный график поступления детей в  учреждение, предусматривающий неполное пребывание ребенка в группе на период адаптации. 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3.4.     В течение всего времени пребывания ребенка в учреждении воспитатель наблюдает за ним и регистрирует наблюден</w:t>
      </w:r>
      <w:r w:rsidR="0099471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ия в адаптационном листе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(индивидуально).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3.5.     В случае повышения у ребенка температуры, вялости, сонливости, негативных проявлений (агрессии по отношению к другим детям, продолжительного плача, истерики, рвоты, полного отказа от приема пищи и др.) воспитатель по согласованию с заведующим и медицинским персоналом учреждения вправе сократить продолжительность  пребывания</w:t>
      </w:r>
      <w:r w:rsidR="0099471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ребенка в детском саду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3.6.     Решения об  увеличении времени пребывания ребенка в учреждении принимаются коллегиально на основе наблюдений за его поведением, состоянием  соматического здоровья и индивидуальными потребностями.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3.7.     На весь адаптационный период  дети обеспечиваются сбалансированным питанием,  соответствующим меню.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3.8.     Продолжительность адаптационного периода индивидуальна для каждого воспитанника, впервые  поступающего в Учреждение.</w:t>
      </w:r>
    </w:p>
    <w:p w:rsidR="009466A0" w:rsidRPr="00615244" w:rsidRDefault="009466A0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3.9.     Родители (законные представители) воспитанника, впервые поступающего в Учреждение: </w:t>
      </w:r>
    </w:p>
    <w:p w:rsidR="009466A0" w:rsidRPr="00615244" w:rsidRDefault="00615244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 т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оказывают максимальное содействие в период адаптации своего ребенка к условиям ДОУ;</w:t>
      </w:r>
    </w:p>
    <w:p w:rsidR="009466A0" w:rsidRPr="00615244" w:rsidRDefault="00615244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информируют воспитателя группы о любых изменениях в поведении и здоровье ребенка в адаптационный период;</w:t>
      </w:r>
    </w:p>
    <w:p w:rsidR="009466A0" w:rsidRPr="00615244" w:rsidRDefault="00615244" w:rsidP="00615244">
      <w:pPr>
        <w:shd w:val="clear" w:color="auto" w:fill="FFFFFF"/>
        <w:spacing w:after="12"/>
        <w:ind w:left="18" w:hanging="1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 соблюдают в семье режим дня, соответствующий режиму детского сада;</w:t>
      </w:r>
    </w:p>
    <w:p w:rsidR="009466A0" w:rsidRP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соблюдают правила посещения Учреждения в соответствии с подвижным графиком адаптационного режима;</w:t>
      </w:r>
    </w:p>
    <w:p w:rsidR="009466A0" w:rsidRPr="00615244" w:rsidRDefault="00615244" w:rsidP="00615244">
      <w:pPr>
        <w:shd w:val="clear" w:color="auto" w:fill="FFFFFF"/>
        <w:spacing w:after="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снижают объем новых впе</w:t>
      </w:r>
      <w:r w:rsidR="0099471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чатлений: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развл</w:t>
      </w:r>
      <w:r w:rsidR="0099471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екательных мероприятий,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хождение в гости, просмотр телепередач, компьютерные игры;</w:t>
      </w:r>
    </w:p>
    <w:p w:rsidR="009466A0" w:rsidRPr="00615244" w:rsidRDefault="009466A0" w:rsidP="00615244">
      <w:pPr>
        <w:shd w:val="clear" w:color="auto" w:fill="FFFFFF"/>
        <w:spacing w:after="12"/>
        <w:ind w:left="157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466A0" w:rsidRPr="00615244" w:rsidRDefault="009466A0" w:rsidP="00615244">
      <w:pPr>
        <w:shd w:val="clear" w:color="auto" w:fill="FFFFFF"/>
        <w:spacing w:after="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4.      </w:t>
      </w:r>
      <w:r w:rsidR="00994710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Охрана здоровья  воспитанник</w:t>
      </w:r>
      <w:r w:rsidR="00D30990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ов уч</w:t>
      </w:r>
      <w:r w:rsidR="00994710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реждения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4.1.     Согласно требованиям СанПиН 2.4.1.3049-13, приём детей, впервые поступающих в дошкольные образовательные организации, осуществляется на основании медицинского заключения (медицинской карты) с подписью участкового педиатра, заведующего детским отделением поликлиники и заверенного печатью поликлиники.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4.2.     Прием детей в МБДОУ осуществляется с 7.00 до 19.00 часов. Если родители (законные представители) привели ребенка после 8.30, необходимо снять с него верхнюю одежду, переобуть в сменную обувь и ввести в группу, не отвлекая воспитателя и детей от совместной деятельности.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4.3.     Родители (законные представители) обязаны приводить ребенка в Учреждение здоровым и информировать воспитателей о каких-либо изменениях, произошедших в состоянии здоровья ребенка.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4.4.     О невозможности прихода ребенка в детский сад по любой причине необходимо позв</w:t>
      </w:r>
      <w:r w:rsidR="00F86D15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онить по телефону 8 (86391) 2-11-57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или по мобильному телефону воспитателя группы, сообщить причину и предполагаемый период отсутствия.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4.5.     Во время утреннего приема не принимаются дети с явными признаками заболевания: сыпь,  кашель, насморк, повышенная температура, конъюнктивит.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4.6.     Об отсутствии ребенка на следующий день по болезни или другой уважительной причине родители (законные представители) обязаны сообщить в Учреждение до 08.30 часов текущего дня. Ребенок, не посещающий Учреждение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4.7.     При наличии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       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4.8.     При подозрении на предоставление родителями фиктивной медицинской справки о том, что ребёнок здоров, заведующий Учреждения, медицинский работник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 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4.9.     Если в течение дня у ребенка появляются первые признаки заболевания (повышение температуры, сыпь, рвота, диарея, заложенность носа, покашливание, покраснение глаз и т. д.), родители (законные представители) будут об этом извещены и должны как можно быстрее забрать ребенка из группы.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4.10. Состояние здоровья ребенка определяет по внешним признакам воспитатель и медицинская сестра.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4.11. Если у ребенка есть аллергия или другие особенности здоровья и развития, то родитель (законный представитель) обязательно должен поставить в и</w:t>
      </w:r>
      <w:r w:rsidR="00F86D15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звестность заведующего и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медсестру Учреждения, предъявить в данном случае справку или иное медицинское заключение.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4.12. Приём лекарств воспитанниками в Учреждении запрещен. В случае необходимости лечения или долечивания ребёнка, все процедуры проводятся в домашних условиях. Приносить лекарственные препараты в Учреждение также запрещено.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4.13. В соответствии МУ 3.2.1756-03.3.2. «Профилактика паразитарных болезней. Эпидемиологический надзор за паразитарными болезнями. Методические указания», дети дошкольных образовательных учреждений подлежат   ежедневному осмотру на педикулёз. Обязательному осмотру подлежат дети, возвращающиеся после длительного (более недели) отсутствия и вновь поступающие. Ежедневный осмотр проводят воспитатели, еженедельный – медицинская сестра. При выявлении головного педикулёза в дошкольном учреждении с режимом ежедневного посещения, ребёнка выводят из коллектива для принятия мер в домашних условиях. Ребёнка принимают в дошкольное образовательное учреждение после контрольного осмотра. Если у ребёнка выявлен педикулёз, в том числе вне образовательного учреждения (в поликлинике, на дому и др.), медицинский работник дошкольного образовательного учреждения проводит осмотр всех детей, педагогов и обслуживающего персонала группы.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4.14. В целях профилактики контагиозных гельминтозов (энтеробиоза и гименолепидоза) все воспитанники проходят однократные лабораторные исследования с предоставлением результатов обследования в медицинский кабинет учреждения (СанПиН 2.4.1.  3049-13 пункт 18.2.1.).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4.15. Профилактические прививки в МБДОУ проводятся только с письменного согласия родителей (законных представителей) и в соответствии с национальным календарем профилактических прививок.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4.16. В Учреждении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зависимости от характера инфекции и способа передачи (карантин, дезинфекция, прививки и пр.).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4.17. В период высокой заболеваемости респираторными инфекциями профилактические мероприятия проводятся в соответствии с СанПиН 2.4.1.304913 и Приказом Минздрава РФ № 25 от 27.01.1998г. «Об усилении мероприятий по профилактике гриппа и других острых респираторных вирусных инфекций».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4.18. При введении в группе любого карантинного режима, дети, не входившие в контакт с заболевшим, в группу не принимаются. В карантинной группе устанавливается особый санитарно-эпидемиологический режим, соответствующий виду заболевания. При этом продолжающие посещать группу дети и родители (законные представители) обязаны соблюдать установленные режим и выполнять необходимые мероприятия.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4.19. При получении ребёнком травмы или при подозрении на серьезное заболевание, требующее оказания квалифицированной медицинской помощи в условиях лечебного учреждения, воспитатель обращается в медицинский кабинет и сразу ставит в известность заведующего Учреждения. Ребенку оказывается п</w:t>
      </w:r>
      <w:r w:rsidR="00F86D15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ервая медицинская помощь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медицинской сестрой. Одновременно сообщается родителям (законными представителями) о происшествии, по согласованию с родителями (законными представителями) принимается решение о дальнейших действиях, в особых случаях вызывается скорая помощь. При отсутствии связи с родителями (законными представителями) работники учреждения, при наличии угрозы жизни ребенка, имеют право самостоятельно вызвать скорую помощь, при госпитализации сопроводить ребенка в лечебное учреждение и находиться с ребенком до прибытия родителей (законных представителей).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4.20. В случае отсутствия ребенка в МБДОУ по каким-либо обстоятельствам (исключая причину болезни) независимо от длительности отсутствия, необходимо написать заявление на имя заведующего МБДОУ о приостановлении предоставления образовательных услуг ребенку с указанием периода и причины отсутствия.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4.21. Накануне прихода ребенка в МБДОУ после отсутствия, необходимо преду</w:t>
      </w:r>
      <w:r w:rsid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предить воспитателя или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медсестру о выходе ребенка, для обеспечения ребенка питанием.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4.22. Учреждение обеспечивает га</w:t>
      </w:r>
      <w:r w:rsidR="00F860D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рантированное сбалансированное 5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разовое питание детей в соответствии с их возрастом и временем пребывания в Учреждении. Меню в Учреждении составляется в соответствии с санитарными нормами СанПиН 2.4.1.3049-13 №26 от 29.05.2013г. Родители (законные представители) знакомятся с меню и режимом питания  в группе или на информационном стенде  возле пищеблока. Режим питания ребенка в Учреждении строго регламентирован.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4.23. В соответствии с СанПиН 2.4.1.3049-13, по истечении времени приема пищи оставшаяся еда утилизируется.</w:t>
      </w:r>
      <w:r w:rsidR="00F860D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Родителям пища «на вынос» не выдается.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4.24. Родителям (законным представителям) категорически запрещено приносить в Учреждение продукты питания, для угощения воспитанников.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4.25. В Учреждении у ребенка есть индивидуальное место для хранения одежды, обуви которое поддерживает в порядке родитель. Родители (законные представители) должны ежедневно проверять наличие  чистого и использованного белья, еженедельно менять комплект спортивной одежды (физкультурно</w:t>
      </w:r>
      <w:r w:rsidR="00F860D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й формы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).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4.26. Все вещи в обязательном порядке должны быть промаркированы во избежание потери или случайного обмена с другим ребенком. За не промаркированные вещи Учреждение ответственности не несет.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4.27. С целью предотвращения потери вещей родителям (законным представителям) рекомендуется забирать всю одежду и обувь ребенка домой при длительном его отсутствии.  </w:t>
      </w:r>
    </w:p>
    <w:p w:rsid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4.28. Родителям (законным представителям) необходимо соблюдать требования к внешнему виду, одежде и обуви детей в Учреждении:</w:t>
      </w:r>
      <w:r w:rsid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</w:p>
    <w:p w:rsidR="009466A0" w:rsidRP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у детей должны быть сменная одежда и обувь (сандалии, носки, колготы, нижнее бельё), спортивная форма (футболка, ш</w:t>
      </w:r>
      <w:r w:rsidR="00F860D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орты и чешки)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;</w:t>
      </w:r>
    </w:p>
    <w:p w:rsid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для пребывания на улице приветствуется такая одежда, которая не мешает активному движению ребенка, легко просушивается и, которую он вправе испачкать;</w:t>
      </w:r>
    </w:p>
    <w:p w:rsidR="009466A0" w:rsidRPr="00615244" w:rsidRDefault="0061524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у ребенка раннего возраста должны быть нагрудники для каждого приема пищи и не менее трех комплектов сменного белья;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одежда и обувь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СанПиН 2.4.1.3049-13. Не иметь посторонних запахов (духи, табак и пр.). Если одежда ребенка источает любой неприятный запах, воспитатель вправе сделать замечание родителю и потребовать надлежащего ухода за одеждой ребенка;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застежки, молнии, пуговицы, завязки и пр. на одежде и обуви должны быть в исправном состоянии; </w:t>
      </w:r>
    </w:p>
    <w:p w:rsidR="009466A0" w:rsidRPr="00615244" w:rsidRDefault="00015FD1" w:rsidP="00615244">
      <w:pPr>
        <w:shd w:val="clear" w:color="auto" w:fill="FFFFFF"/>
        <w:spacing w:after="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одежда воспитанников подбирается ежедневно в зависимости от времени года, погодных условий, температуры воздуха и с учетом двигательной активности и индивидуальных особенностей ребенка (одежда не должна быть слишком велика; обувь должна легко сниматься и надеваться);</w:t>
      </w:r>
    </w:p>
    <w:p w:rsidR="009466A0" w:rsidRPr="00615244" w:rsidRDefault="00015FD1" w:rsidP="00615244">
      <w:pPr>
        <w:shd w:val="clear" w:color="auto" w:fill="FFFFFF"/>
        <w:spacing w:after="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одежда и обувь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воротники, булавки, брошки, значки;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воспитанникам запрещается ношение одежды, обуви, и аксессуаров с травмирующей фурнитурой;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крестики на длинной цепочке или шнурке во время </w:t>
      </w:r>
      <w:r w:rsidR="00F860D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занятий физкультурой  снимае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тся с ребёнка во избежание травматизма;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- 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воспитанники должны иметь личную расческу, которая хранится в косметичке или отдельном пакете, гигиенические салфетки (носовой платок);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обувь воспитанников должна подходить по размеру, обязательно наличие супинатора, стопа плотно зафиксирована ремешками;</w:t>
      </w:r>
    </w:p>
    <w:p w:rsidR="009466A0" w:rsidRPr="00615244" w:rsidRDefault="00015FD1" w:rsidP="00615244">
      <w:pPr>
        <w:shd w:val="clear" w:color="auto" w:fill="FFFFFF"/>
        <w:spacing w:after="3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головные уборы являются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солнца;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воспитанники должны иметь следующие виды одежды:</w:t>
      </w:r>
    </w:p>
    <w:p w:rsidR="009466A0" w:rsidRPr="00615244" w:rsidRDefault="00015FD1" w:rsidP="00615244">
      <w:pPr>
        <w:shd w:val="clear" w:color="auto" w:fill="FFFFFF"/>
        <w:spacing w:after="61"/>
        <w:ind w:right="-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повседневную,          нарядную, спортивную             (для занятий физкультурой;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нарядная одежда надевается воспитанникам  в дни проведения праздников;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для занятий физкультурой в помещении, на улице рекомендуются отдельные комплекты одежды.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Воспитанники должны иметь следующие виды обуви: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сменную, спортивную обувь и чешки;</w:t>
      </w:r>
    </w:p>
    <w:p w:rsidR="009466A0" w:rsidRPr="00615244" w:rsidRDefault="009466A0" w:rsidP="00615244">
      <w:pPr>
        <w:shd w:val="clear" w:color="auto" w:fill="FFFFFF"/>
        <w:spacing w:after="3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Причёска у ребёнка, особенно у девочек, должна быть опрятной. Челка не должна закрывать глаза ребенка. Если у девочки длинные волосы, необходимо утром заплести ребёнка, волосы не должны свободно свисать (мешают ребёнку во время приёма пищи, во время спортивных занятий, занятий по рисованию, ручному труду, лепке и т. п.).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Зимой и в мокрую погоду рекомендуется, чтобы у ребенка были запасные сухие варежки и одежда. Надевать детям перчатки не рекомендуется.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4.29. Учреждение создает условия для охраны здоровья воспитанников, в том числе обеспечивает: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текущий контроль состояния здоровья воспитанников;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санитарно-гигиенические, профилактические и оздоровительные мероприятия,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обучение и воспитание в сфере охраны здоровья воспитанников Учреждения;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соблюдение        государственных санитарно-эпидемиологических правил         и нормативов.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4.30. Родители (законные представители) обязаны забрать ребенка из группы до 19.00 часов.</w:t>
      </w:r>
    </w:p>
    <w:p w:rsidR="00F860D0" w:rsidRPr="00615244" w:rsidRDefault="009466A0" w:rsidP="00615244">
      <w:pPr>
        <w:shd w:val="clear" w:color="auto" w:fill="FFFFFF"/>
        <w:spacing w:after="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67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5.      </w:t>
      </w:r>
      <w:r w:rsidR="00F860D0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Организация образовательного  процесса</w:t>
      </w: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5.1.       Образовательный процесс в МБДОУ осуществляется: в соответствии с СанПиН 2.4.1.3049-13. и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утвержденным приказом Министерства образования и науки Российской Федерации от 30.08.2013 № 1014.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5.2.        Организованная образовательная деятельность (далее ООД) во всех возрастных группах начинается в 9.00 часов. В случае опоздания родители обязаны до 8.30 часов поставить воспитателя группы в известность, с тем, чтобы он мог учесть это при подготовке группы к занятиям.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5.3.       В соответствии с СанПиН 2.4.1.3049-13.ООД может проводиться и во вторую половину дня с 16.00 часов.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5.4.       Продолжительность ООД составляет: в группе раннего возраста – 8-10 мину</w:t>
      </w:r>
      <w:r w:rsidR="00015FD1">
        <w:rPr>
          <w:rFonts w:ascii="Times New Roman" w:eastAsia="Times New Roman" w:hAnsi="Times New Roman" w:cs="Times New Roman"/>
          <w:color w:val="181818"/>
          <w:sz w:val="24"/>
          <w:szCs w:val="24"/>
        </w:rPr>
        <w:t>т;  в младшей группе – 15 минут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. В середине времени, отведенного на образовательную деятельность, проводится физкультминутка. Перерыв между периодами образовательной деятельности составляет не менее 10 минут.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5.5.       Занятия по физическому воспитанию проводится 3 раза в неде</w:t>
      </w:r>
      <w:r w:rsidR="00015FD1">
        <w:rPr>
          <w:rFonts w:ascii="Times New Roman" w:eastAsia="Times New Roman" w:hAnsi="Times New Roman" w:cs="Times New Roman"/>
          <w:color w:val="181818"/>
          <w:sz w:val="24"/>
          <w:szCs w:val="24"/>
        </w:rPr>
        <w:t>лю для детей в возрасте от 1,6 – 4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5.6.       Содержание образования в Учреждении в группах общеразвивающей направленности </w:t>
      </w:r>
      <w:r w:rsidR="00015FD1">
        <w:rPr>
          <w:rFonts w:ascii="Times New Roman" w:eastAsia="Times New Roman" w:hAnsi="Times New Roman" w:cs="Times New Roman"/>
          <w:color w:val="181818"/>
          <w:sz w:val="24"/>
          <w:szCs w:val="24"/>
        </w:rPr>
        <w:t>для детей в возрасте от 1,6 до 4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лет определяется Основной образовательной программой дошкольного образо</w:t>
      </w:r>
      <w:r w:rsidR="00015FD1">
        <w:rPr>
          <w:rFonts w:ascii="Times New Roman" w:eastAsia="Times New Roman" w:hAnsi="Times New Roman" w:cs="Times New Roman"/>
          <w:color w:val="181818"/>
          <w:sz w:val="24"/>
          <w:szCs w:val="24"/>
        </w:rPr>
        <w:t>вания МБДОУ детский сад «Дюймовочка» г. Ак-Довурака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(далее по тексту ООП),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составленной в соответствии с Федеральным государственным образовательным  стандартом дошкольного образования. Она направлена 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раннего и дошкольного возраста.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5.7.       Освоение ООП ДО не сопровождается проведением промежуточных аттестаций и итоговой аттестации воспитанников.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5.8.       Для полноценного усвоения воспитанниками ООП ДО, родителям (законным представителям) рекомендуется приводить ребенка в Учреждение  не позднее начала утренней гимнастики и забирать после окончания ООД во вторую половину дня. </w:t>
      </w:r>
    </w:p>
    <w:p w:rsidR="009466A0" w:rsidRPr="00615244" w:rsidRDefault="009466A0" w:rsidP="00615244">
      <w:pPr>
        <w:shd w:val="clear" w:color="auto" w:fill="FFFFFF"/>
        <w:spacing w:after="6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466A0" w:rsidRPr="00615244" w:rsidRDefault="009466A0" w:rsidP="00015FD1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6.      </w:t>
      </w:r>
      <w:r w:rsidR="00D30990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Организация прогулок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6.1.       Прогулки осуществляются на групповых прогулочных участках, закрепленных за каждой возрастной группой.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6.2.       Прогулки проводится 2 раза в день: в первую половину - до обеда и во вторую половину дня – после полдника  перед уходом детей домой. Их продолжительность в соответствии с СанПиН 2.4.1.3049-13. «Санитарноэпидемиологические требования к устройству, содержанию и организации режима работы дошкольных образовательных организаций» составляет 3 - 4 часа. При температуре воздуха ниже минус 15 С° и скорости ветра более 7 м/с   продолжительность прогулки сокращается. 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6.3.       Прогулка не проводится при температуре воздуха ниже минус 15 С° и скорости ветра более 7 м/с. Родители (законные представители) не имеют права требовать от воспитателей и администрации детского сада отмены пребывания детей на свежем воздухе.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6.4.       При сложных погодных условиях каждое решение об отмене прогулки принимается заведующим совместно с медицинским персоналом МДОУ.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6.5.       Администрация М</w:t>
      </w:r>
      <w:r w:rsidR="00D3099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Б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ДОУ оставляет за собой право отказать родителям (законным представителям) в просьбе оставлять воспитанников на время прогулки в групповой комнате, так как во всех помещениях групповой ячейки осуществляется  сквозное проветривание и влажная уборка при отсутствии детей. 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6.6.       В летний период времени с 01 июня по 31 августа (при теплых, благоприятных погодных условиях) вся жизнедеятельность   детей переносится на свежий воздух, данный период считается оздоровительным (каникулярным).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6.7.       Родители (законные представители) имеют право оказывать помощь воспитателям групп в создании безопасных условий для организации двигательной активности на прогулке (расчистка участка от снега, постройка ледяных форм, озеленение участка, покраска оборудования). </w:t>
      </w:r>
    </w:p>
    <w:p w:rsidR="009466A0" w:rsidRPr="00615244" w:rsidRDefault="009466A0" w:rsidP="00615244">
      <w:pPr>
        <w:shd w:val="clear" w:color="auto" w:fill="FFFFFF"/>
        <w:spacing w:after="6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466A0" w:rsidRPr="00015FD1" w:rsidRDefault="009466A0" w:rsidP="00015FD1">
      <w:pPr>
        <w:shd w:val="clear" w:color="auto" w:fill="FFFFFF"/>
        <w:spacing w:after="6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015FD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7.      </w:t>
      </w:r>
      <w:r w:rsidR="00D30990" w:rsidRPr="00015FD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Организация дневного сна</w:t>
      </w:r>
      <w:r w:rsidRPr="00015FD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7.1.       Дневной сон детей в Учреждении организуется в спальных комнатах. Дневной сон организуется в послеобеденное время в дошкольных группах не менее 2-2,5 часа от суточной нормы сна.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7.2.       Сон для детей раннего возраста организуется продолжительностью не менее 3 часов.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7.3.       После дневного сна во всех группах проводится бодрящая гимнастика и закаливающие мероприятия.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7.4.       Родителям не рекомендуется приходить за ребенком  во время сна.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7.5.       Во время сна детей присутствие воспитателя (или младшего воспитателя) в спальне обязательно.</w:t>
      </w:r>
    </w:p>
    <w:p w:rsidR="009466A0" w:rsidRDefault="009466A0" w:rsidP="00615244">
      <w:pPr>
        <w:shd w:val="clear" w:color="auto" w:fill="FFFFFF"/>
        <w:spacing w:after="6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15FD1" w:rsidRPr="00615244" w:rsidRDefault="00015FD1" w:rsidP="00615244">
      <w:pPr>
        <w:shd w:val="clear" w:color="auto" w:fill="FFFFFF"/>
        <w:spacing w:after="6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466A0" w:rsidRPr="00015FD1" w:rsidRDefault="009466A0" w:rsidP="00015FD1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8.      </w:t>
      </w:r>
      <w:r w:rsidR="00C047CA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Права воспитанников учреждения</w:t>
      </w: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.  </w:t>
      </w:r>
    </w:p>
    <w:p w:rsidR="009466A0" w:rsidRPr="00615244" w:rsidRDefault="009466A0" w:rsidP="00615244">
      <w:pPr>
        <w:shd w:val="clear" w:color="auto" w:fill="FFFFFF"/>
        <w:spacing w:after="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8.1.       Воспитанники Учреждения имеют право на: </w:t>
      </w:r>
      <w:r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   предоставление условий для разностороннего развития с учетом возрастных и индивидуальных особенностей;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  комфортную и безопасную среду жизнедеятельности; </w:t>
      </w:r>
      <w:r w:rsidR="009466A0"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защиту от всех форм физического и психического насилия, оскорбления личности, охрану жизни и здоровья; уважение достоинства личности; </w:t>
      </w:r>
      <w:r w:rsidR="009466A0"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 </w:t>
      </w:r>
      <w:r w:rsidR="009466A0"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пользование в установленном порядке предметно-развивающей средой, объектами физкультурно-оздоровительной направленности;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проявление индивидуальных особенностей;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 </w:t>
      </w:r>
      <w:r w:rsidR="009466A0"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поощрение за успехи в учебной, спортивной, творческой деятельности;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индивидуальный образовательный маршрут в пределах  усваиваемой ООП ДО;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перевод для получения дошкольного образования в форме семейного образования или в другое образовательное учреждение.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8.2. Воспитанники, испытывающие трудности в освоении ООП ДО, развитии и социальной адаптации, имеют право на оказание бесплатной психолого-педагогической, коррекционно-развивающей   помощи. </w:t>
      </w:r>
      <w:r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8.3. Педагогическая, психологическая или социальная помощь оказывается воспитанникам на основании заявления   родителей (законных представителей) в соответствии с Законом «Об образовании в Российской Федерации», Уставом Учреждения, договором об образовании по образовательным программам дошкольного образования между Учреждением и родителями (законными представителями).</w:t>
      </w:r>
    </w:p>
    <w:p w:rsidR="009466A0" w:rsidRPr="00615244" w:rsidRDefault="009466A0" w:rsidP="00615244">
      <w:pPr>
        <w:shd w:val="clear" w:color="auto" w:fill="FFFFFF"/>
        <w:spacing w:after="3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8.4. Поощрения и дисциплинарное воздействие на воспитанников Учреждения:  </w:t>
      </w:r>
      <w:r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поощрения воспитанников Учреждения проводятся по итогам конкурсов, соревнований и других мероприятий в виде: вручения грамот, благодарственных писем, сертификатов, призов и подарков. </w:t>
      </w:r>
      <w:r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меры дисциплинарного взыскания не применяются к обучающимся по образовательным программам дошкольного образования; </w:t>
      </w:r>
      <w:r w:rsidR="009466A0"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применение физического и (или) психического насилия по отношению к воспитанникам Учреждения не допускается;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дисциплина в Учреждении поддерживается на основе уважения человеческого достоинства воспитанников, педагогических работников. </w:t>
      </w:r>
      <w:r w:rsidR="009466A0"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8.5. Меры воздействия могут быть применены к родителям (законными представителями) воспитанников, не выполняющим условия договора об образовании по образовательным программам дошкольного образования, заключенного между учреждением и родителями (законными представителями). </w:t>
      </w:r>
      <w:r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3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8.6. К мерам воздействия относятся: </w:t>
      </w:r>
      <w:r w:rsidRPr="0061524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 индивидуальные беседы;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замечания;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приглашение на заседание Совета родителей группы или Учреждения; </w:t>
      </w:r>
    </w:p>
    <w:p w:rsidR="009466A0" w:rsidRPr="00615244" w:rsidRDefault="00015FD1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другие меры воздействия, не запрещенные законодательством РФ. </w:t>
      </w:r>
    </w:p>
    <w:p w:rsidR="009466A0" w:rsidRDefault="009466A0" w:rsidP="00615244">
      <w:pPr>
        <w:shd w:val="clear" w:color="auto" w:fill="FFFFFF"/>
        <w:spacing w:after="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015FD1" w:rsidRDefault="00015FD1" w:rsidP="00615244">
      <w:pPr>
        <w:shd w:val="clear" w:color="auto" w:fill="FFFFFF"/>
        <w:spacing w:after="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015FD1" w:rsidRPr="00615244" w:rsidRDefault="00015FD1" w:rsidP="00615244">
      <w:pPr>
        <w:shd w:val="clear" w:color="auto" w:fill="FFFFFF"/>
        <w:spacing w:after="1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9466A0" w:rsidRPr="00015FD1" w:rsidRDefault="009466A0" w:rsidP="00615244">
      <w:pPr>
        <w:shd w:val="clear" w:color="auto" w:fill="FFFFFF"/>
        <w:spacing w:after="16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015FD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lastRenderedPageBreak/>
        <w:t> </w:t>
      </w:r>
      <w:r w:rsidR="00D30990" w:rsidRPr="00015FD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 xml:space="preserve">9. Обеспечение </w:t>
      </w:r>
      <w:r w:rsidR="00015FD1" w:rsidRPr="00015FD1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безопасности</w:t>
      </w:r>
    </w:p>
    <w:p w:rsidR="009466A0" w:rsidRPr="00615244" w:rsidRDefault="009466A0" w:rsidP="00615244">
      <w:pPr>
        <w:shd w:val="clear" w:color="auto" w:fill="FFFFFF"/>
        <w:spacing w:after="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9.1.     Безопасное пребывание ребенка в Учреждении обеспечивается в соответствии с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организаций», а также Положением о пропускном режиме за счет организации охраны объекта, средств видеонаблюдения, телефонной связи с правоохранительными службами.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9.2.     Родители (законные представители) обязательно должны быть доступны для связи с работниками Учреждения во время пребывания ребенка в детском саду.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9.3.     Родители (законные представители)  обязаны своевременно сообщать об изменении номера телефона, места жительства, места работы, фамилии, семейного положения.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9.4.     Воспитатели общаются с родителями (законными представителями) по вопросам образования и воспитания, деятельности учреждения, проводят беседы и консультации с 7.30 до 08.30 и  с 17.00 до 18.00. В другое время отвлекать воспитателя от взаимодействия с детьми  не следует.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9.5.     Администрация, медперсонал и специалисты Учреждения осуществляют прием родителей (законных представителей) в приемные часы или по предварительной договоренности.  На телефонные звонки родителей (законных представителей) отвечает секретарь-машинистка  в течение своего рабочего времени.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9.6.     По телефону и мессенджерам воспитатель общается с 7.00 до 8.30 и  до 20.00 с родителями (законными представителями)  только по вопросам посещения (непосещения) ребенком Учреждения, образования и воспитания детей, организации работы группы, мероприятиям Учреждения. В период с 13.00 до 15.00 воспитатель вправе разместить в мессенджерах актуальную информацию для оповещения родителей (законных представителей). В исключительных случаях, в течение дня, допускается обратная связь.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9.7.     Ко всем работникам Учреждения (независимо от возраста, должности, степени личного знакомства и пр.)  необходимо обращаться на «Вы», по имени и отчеству.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9.8.     Учреждение несет ответственность за жизнь и здоровье детей  в помещениях и на территории, во время экскурсионных поездок, прогулок организованных за территорию Учреждении, обеспечивая сопровождение детей из числа работников Учреждении и родителей (законных представителей). 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9.9.     Выход (выезд) детей за территорию Учреждения допускается только с разрешения родителей (законных представителей), регламентируется приказом заведующего с назначением ответственных работников и обязательным проведением инструктажа.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9.10. Для обеспечения безопасности своего ребенка родитель (законный представитель) передает ребенка только лично воспитателю своей группы. Категорически запрещается направлять ребенка в группу самостоятельно, оставлять на территории или в здании  учреждения.  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9.11. Родители (законные представители) обязаны забрать ребенка из группы до 18.00 часов. В случае непредвиденной ситуации, родитель (законный представитель) должен незамедлительно связаться с воспитателем группы и договориться о способах решения.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9.12. Забирая ребенка, родитель (законный представитель) должен обязательно известить воспитателя группы об уходе ребёнка домой.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9.13. Воспитателям категорически запрещается отдавать ребенка лицам в состоянии алкогольного, токсического или наркотического опьянения, несовершеннолетним лицам до 18 лет, отпускать детей одних по просьбе родителей (законных представителей).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9.14. В отдельных случаях родители (законные представители) могут написать персональные доверенности на совершеннолетних лиц, которым доверяют забирать ребенка из Учреждения.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9.15. В присутствии родителей, во время прихода или ухода ребёнка, ответственность за ребенка несут родители (законные представители). В отсутствии родителей (законных представителей) ответственность за детей  несут педагоги.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9.16. После того как ребенок передан родителю (законному представителю), он считается ушедшим из Учреждения, воспитатель перестает нести за него ответственность, даже если ребенок продолжает находиться в здании или на территории детского сада.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9.17. Во избежание недоразумений при уходе ребенка домой, родителям (законным представителям) рекомендуется сразу покинуть территорию Учреждения.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9.18. В случае если Родитель (законный представитель) не забрал ребенка из Учреждения до 19.00 часов, и найти Родителя (законного представителя) посредством связи не предоставляется возможным, или поведение родителя угрожает жизни и здоровью детей Учреждение оставляет за собой право сообщить об этом в дежурную ч</w:t>
      </w:r>
      <w:r w:rsidR="00015FD1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асть </w:t>
      </w:r>
      <w:r w:rsidR="00BA71F4">
        <w:rPr>
          <w:rFonts w:ascii="Times New Roman" w:eastAsia="Times New Roman" w:hAnsi="Times New Roman" w:cs="Times New Roman"/>
          <w:color w:val="181818"/>
          <w:sz w:val="24"/>
          <w:szCs w:val="24"/>
        </w:rPr>
        <w:t>МО МВД РФ «Барун-Хемчикский» (тел. 2-14-02)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9.19. Запрещается приносить, передавать, использовать любые предметы и вещества, которые могут привести к взрывам, возгораниям, отравлению.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9.20. Запрещается давать ребенку в Учреждение жевательную резинку, конфеты, чипсы, сухарики и другие продукты питания (печенья, напитки и т.д.).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9.21. Родителям (законным представителям) необходимо следить за тем, чтобы у ребенка в карманах не было монет, острых, колющих и режущих предметов, лекарственных средств и других опасных предметов.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9.22. В Учреждение не рекомендуется ребенку надевать золотые и серебряные украшения, давать с собой дорогостоящие игрушки, мобильные телефоны, а также игрушки, имитирующие оружие во избежание травмирования и потери. Воспитатели и администрация Учреждения не несут ответственность за их сохранность.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9.23. Родитель (законный представитель), разрешая своему ребенку принести в группу личную игрушку, соглашается с мыслью, что «я и мой ребенок не расстроимся, если с ней будут играть другие дети или она испортится, потеряется». Воспитанник может принести личную игрушку, если она чистая и не содержит мелких опасных деталей и соответствует требованиям СанПиН 2.4.1.3049-13.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9.24. Если ребенок забрал домой чужие вещи, то родители (законные представители) обязаны их незамедлительно вернуть.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9.25. Недопустимо приводить в Учреждение домашних животных, а также находиться с ними на территории и в здании.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9.26. Родителям запрещается оставлять коляски, санки и велосипеды и пр. предметы под лестницами, у запасных выходов, в тамбурах, на путях эвакуации. Администрация Учреждения не несёт ответственность за оставленные без присмотра   вышеперечисленные вещи.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9.27. Запрещается въезд на территорию Учреждения на своем личном автомобиле или такси. При парковке своего автомобиля родители (законные представители), обязаны оставлять свободным подъезд к воротам для въезда и выезда служебного транспорта на территорию Учреждения.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9.28. Родители (законные представители) для обеспечения безопасности всех детей МБДОУ должны интересоваться о подозрительных людях, присутствующих на территории МДОУ, обращать внимание на детей, гуляющих без присмотра на территории МБДОУ, сообщать руководству обо всех случаях нарушения безопасности.</w:t>
      </w:r>
    </w:p>
    <w:p w:rsidR="009466A0" w:rsidRPr="00615244" w:rsidRDefault="009466A0" w:rsidP="00615244">
      <w:pPr>
        <w:shd w:val="clear" w:color="auto" w:fill="FFFFFF"/>
        <w:spacing w:after="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9.29. В Учреждении   запрещается: 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находиться посторонним лицам, как в здании, так и на территории  без разрешения администрации; </w:t>
      </w:r>
    </w:p>
    <w:p w:rsidR="009466A0" w:rsidRPr="00615244" w:rsidRDefault="00BA71F4" w:rsidP="00615244">
      <w:pPr>
        <w:shd w:val="clear" w:color="auto" w:fill="FFFFFF"/>
        <w:spacing w:after="12"/>
        <w:ind w:right="36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проходить в помещения в грязной обуви; </w:t>
      </w:r>
    </w:p>
    <w:p w:rsidR="009466A0" w:rsidRPr="00615244" w:rsidRDefault="00BA71F4" w:rsidP="00615244">
      <w:pPr>
        <w:shd w:val="clear" w:color="auto" w:fill="FFFFFF"/>
        <w:spacing w:after="12"/>
        <w:ind w:right="362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 нецензурно или в грубой форме выражаться; 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повышать голос, спорить  в присутствии детей.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9.30. В здании и на территории Учреждения строго запрещено курение.</w:t>
      </w:r>
    </w:p>
    <w:p w:rsidR="009466A0" w:rsidRPr="00615244" w:rsidRDefault="009466A0" w:rsidP="00615244">
      <w:pPr>
        <w:shd w:val="clear" w:color="auto" w:fill="FFFFFF"/>
        <w:spacing w:after="3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9.31. Воспитанникам Учреждения запрещается: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бить, толкать,  кусать, царапать других детей и персонал  Учреждения, 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брать без разрешения личные вещи других детей и персонала Учреждения; 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портить и ломать результаты труда других детей;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портить и ломать имущество Учреждения;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нецензурно или в грубой форме выражаться;</w:t>
      </w:r>
    </w:p>
    <w:p w:rsidR="009466A0" w:rsidRPr="00615244" w:rsidRDefault="00BA71F4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9466A0"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самостоятельно покидать группу или  групповой участок.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9.32. Категорически запрещается родителям (законным представителям) унижать честь и достоинство персонала Учреждения, своего и чужого ребёнка, применять меры физического и психического насилия.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9.33. Воспитатель фиксирует в присутствии родителей наличие у ребенка синяков, гематом, ушибов, повреждений кожных покровов, при этом он имеет право выяснить причину данных травм, каждый факт сообщается руководителю учреждения. При неоднократных выявлениях у одного и того же ребенка домашних травм заведующий Учреждения обращается в отдел опеки и попечительства с заявлением о выявленных фактах.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9.34. Расследование и учет несчастных случаев с воспитанниками во время пребывания в Учреждении,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9.35. При возникновении вопросов по организации воспитательно-образовательного процесса, пребыванию ребенка в Учреждении родителям (законным представителям) следует обсудить это с воспитателями группы и (или) с администрацией (заведующим, старшим воспитателем), специалистами Учреждения.</w:t>
      </w:r>
    </w:p>
    <w:p w:rsidR="009466A0" w:rsidRPr="00615244" w:rsidRDefault="009466A0" w:rsidP="00615244">
      <w:pPr>
        <w:shd w:val="clear" w:color="auto" w:fill="FFFFFF"/>
        <w:spacing w:after="65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9.36.      Спорные и конфликтные ситуации разрешать корректно и уважительно к оппонентам, только в отсутствии детей.</w:t>
      </w:r>
    </w:p>
    <w:p w:rsidR="009466A0" w:rsidRPr="00615244" w:rsidRDefault="009466A0" w:rsidP="00615244">
      <w:pPr>
        <w:shd w:val="clear" w:color="auto" w:fill="FFFFFF"/>
        <w:spacing w:after="65"/>
        <w:ind w:left="51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65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10.  </w:t>
      </w:r>
      <w:r w:rsidR="00191435" w:rsidRPr="00615244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Порядок внесения  изменений  и  дополнений  в правила.</w:t>
      </w:r>
    </w:p>
    <w:p w:rsidR="009466A0" w:rsidRPr="00615244" w:rsidRDefault="009466A0" w:rsidP="00615244">
      <w:pPr>
        <w:shd w:val="clear" w:color="auto" w:fill="FFFFFF"/>
        <w:spacing w:after="64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10.1. Изменения и дополнения в правила внутреннего распорядка воспитанников Учреждения вносятся по предложению коллегиальных органов управления Учреждением. Изменения утверждаются на педагогическом совете.</w:t>
      </w:r>
      <w:r w:rsidR="00BA71F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</w:p>
    <w:p w:rsidR="009466A0" w:rsidRPr="00615244" w:rsidRDefault="009466A0" w:rsidP="00615244">
      <w:pPr>
        <w:shd w:val="clear" w:color="auto" w:fill="FFFFFF"/>
        <w:spacing w:after="1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10.2. Поря</w:t>
      </w:r>
      <w:r w:rsidR="00BA71F4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док вступает в силу с 01.09.2021 </w:t>
      </w:r>
      <w:r w:rsidRPr="00615244">
        <w:rPr>
          <w:rFonts w:ascii="Times New Roman" w:eastAsia="Times New Roman" w:hAnsi="Times New Roman" w:cs="Times New Roman"/>
          <w:color w:val="181818"/>
          <w:sz w:val="24"/>
          <w:szCs w:val="24"/>
        </w:rPr>
        <w:t>г.</w:t>
      </w:r>
    </w:p>
    <w:p w:rsidR="00196860" w:rsidRPr="00615244" w:rsidRDefault="00C67654" w:rsidP="00C67654">
      <w:pPr>
        <w:tabs>
          <w:tab w:val="left" w:pos="2615"/>
        </w:tabs>
        <w:rPr>
          <w:sz w:val="24"/>
          <w:szCs w:val="24"/>
        </w:rPr>
      </w:pPr>
      <w:r w:rsidRPr="00615244">
        <w:rPr>
          <w:sz w:val="24"/>
          <w:szCs w:val="24"/>
        </w:rPr>
        <w:tab/>
      </w:r>
    </w:p>
    <w:p w:rsidR="009466A0" w:rsidRPr="00615244" w:rsidRDefault="009466A0" w:rsidP="00C67654">
      <w:pPr>
        <w:tabs>
          <w:tab w:val="left" w:pos="2615"/>
        </w:tabs>
        <w:rPr>
          <w:sz w:val="24"/>
          <w:szCs w:val="24"/>
        </w:rPr>
      </w:pPr>
    </w:p>
    <w:p w:rsidR="009466A0" w:rsidRPr="00615244" w:rsidRDefault="009466A0" w:rsidP="00C67654">
      <w:pPr>
        <w:tabs>
          <w:tab w:val="left" w:pos="2615"/>
        </w:tabs>
        <w:rPr>
          <w:sz w:val="24"/>
          <w:szCs w:val="24"/>
        </w:rPr>
      </w:pPr>
    </w:p>
    <w:p w:rsidR="009466A0" w:rsidRPr="00615244" w:rsidRDefault="009466A0" w:rsidP="00C67654">
      <w:pPr>
        <w:tabs>
          <w:tab w:val="left" w:pos="2615"/>
        </w:tabs>
        <w:rPr>
          <w:sz w:val="24"/>
          <w:szCs w:val="24"/>
        </w:rPr>
      </w:pPr>
    </w:p>
    <w:p w:rsidR="00191435" w:rsidRDefault="00191435" w:rsidP="00C67654">
      <w:pPr>
        <w:tabs>
          <w:tab w:val="left" w:pos="2615"/>
        </w:tabs>
      </w:pPr>
    </w:p>
    <w:p w:rsidR="00191435" w:rsidRDefault="00191435" w:rsidP="00615244">
      <w:pPr>
        <w:tabs>
          <w:tab w:val="left" w:pos="2615"/>
        </w:tabs>
        <w:spacing w:after="0"/>
        <w:jc w:val="both"/>
      </w:pPr>
    </w:p>
    <w:p w:rsidR="00191435" w:rsidRDefault="00191435" w:rsidP="00C67654">
      <w:pPr>
        <w:tabs>
          <w:tab w:val="left" w:pos="2615"/>
        </w:tabs>
      </w:pPr>
    </w:p>
    <w:p w:rsidR="009466A0" w:rsidRDefault="009466A0" w:rsidP="00C67654">
      <w:pPr>
        <w:tabs>
          <w:tab w:val="left" w:pos="2615"/>
        </w:tabs>
      </w:pPr>
    </w:p>
    <w:p w:rsidR="009466A0" w:rsidRPr="00C67654" w:rsidRDefault="009466A0" w:rsidP="00C67654">
      <w:pPr>
        <w:tabs>
          <w:tab w:val="left" w:pos="2615"/>
        </w:tabs>
      </w:pPr>
    </w:p>
    <w:sectPr w:rsidR="009466A0" w:rsidRPr="00C67654" w:rsidSect="007706F4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7A7" w:rsidRDefault="00E857A7" w:rsidP="00596F7E">
      <w:pPr>
        <w:spacing w:after="0" w:line="240" w:lineRule="auto"/>
      </w:pPr>
      <w:r>
        <w:separator/>
      </w:r>
    </w:p>
  </w:endnote>
  <w:endnote w:type="continuationSeparator" w:id="1">
    <w:p w:rsidR="00E857A7" w:rsidRDefault="00E857A7" w:rsidP="0059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7A7" w:rsidRDefault="00E857A7" w:rsidP="00596F7E">
      <w:pPr>
        <w:spacing w:after="0" w:line="240" w:lineRule="auto"/>
      </w:pPr>
      <w:r>
        <w:separator/>
      </w:r>
    </w:p>
  </w:footnote>
  <w:footnote w:type="continuationSeparator" w:id="1">
    <w:p w:rsidR="00E857A7" w:rsidRDefault="00E857A7" w:rsidP="00596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7F4"/>
    <w:multiLevelType w:val="multilevel"/>
    <w:tmpl w:val="0574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5D2C"/>
    <w:multiLevelType w:val="multilevel"/>
    <w:tmpl w:val="B76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14E67"/>
    <w:multiLevelType w:val="multilevel"/>
    <w:tmpl w:val="2452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2373D"/>
    <w:multiLevelType w:val="multilevel"/>
    <w:tmpl w:val="DE0E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818EB"/>
    <w:multiLevelType w:val="multilevel"/>
    <w:tmpl w:val="41F48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835ADE"/>
    <w:multiLevelType w:val="multilevel"/>
    <w:tmpl w:val="714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53DA3"/>
    <w:multiLevelType w:val="multilevel"/>
    <w:tmpl w:val="97982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22DC2"/>
    <w:multiLevelType w:val="multilevel"/>
    <w:tmpl w:val="527E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A35759"/>
    <w:multiLevelType w:val="multilevel"/>
    <w:tmpl w:val="6214F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21ED3"/>
    <w:multiLevelType w:val="multilevel"/>
    <w:tmpl w:val="553EB5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353FD9"/>
    <w:multiLevelType w:val="multilevel"/>
    <w:tmpl w:val="7804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0F1E59"/>
    <w:multiLevelType w:val="multilevel"/>
    <w:tmpl w:val="E84C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92177D"/>
    <w:multiLevelType w:val="multilevel"/>
    <w:tmpl w:val="832E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84CDB"/>
    <w:multiLevelType w:val="multilevel"/>
    <w:tmpl w:val="5338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D752F"/>
    <w:multiLevelType w:val="multilevel"/>
    <w:tmpl w:val="DA5A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DC652C"/>
    <w:multiLevelType w:val="multilevel"/>
    <w:tmpl w:val="1CF89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531B13"/>
    <w:multiLevelType w:val="multilevel"/>
    <w:tmpl w:val="C59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372F7"/>
    <w:multiLevelType w:val="multilevel"/>
    <w:tmpl w:val="78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3A6B7B"/>
    <w:multiLevelType w:val="multilevel"/>
    <w:tmpl w:val="595C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713C42"/>
    <w:multiLevelType w:val="multilevel"/>
    <w:tmpl w:val="BE4CFB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BD1FFB"/>
    <w:multiLevelType w:val="multilevel"/>
    <w:tmpl w:val="54DE3E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5F0E54"/>
    <w:multiLevelType w:val="multilevel"/>
    <w:tmpl w:val="A12A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D3BF8"/>
    <w:multiLevelType w:val="multilevel"/>
    <w:tmpl w:val="9C0E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9F0545"/>
    <w:multiLevelType w:val="multilevel"/>
    <w:tmpl w:val="9502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F7166"/>
    <w:multiLevelType w:val="multilevel"/>
    <w:tmpl w:val="5770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6F5485"/>
    <w:multiLevelType w:val="multilevel"/>
    <w:tmpl w:val="5E6A94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E84902"/>
    <w:multiLevelType w:val="multilevel"/>
    <w:tmpl w:val="282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325E50"/>
    <w:multiLevelType w:val="multilevel"/>
    <w:tmpl w:val="C314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EF55B4"/>
    <w:multiLevelType w:val="multilevel"/>
    <w:tmpl w:val="34CA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22"/>
  </w:num>
  <w:num w:numId="6">
    <w:abstractNumId w:val="14"/>
  </w:num>
  <w:num w:numId="7">
    <w:abstractNumId w:val="7"/>
  </w:num>
  <w:num w:numId="8">
    <w:abstractNumId w:val="28"/>
  </w:num>
  <w:num w:numId="9">
    <w:abstractNumId w:val="2"/>
  </w:num>
  <w:num w:numId="10">
    <w:abstractNumId w:val="16"/>
  </w:num>
  <w:num w:numId="11">
    <w:abstractNumId w:val="24"/>
  </w:num>
  <w:num w:numId="12">
    <w:abstractNumId w:val="11"/>
  </w:num>
  <w:num w:numId="13">
    <w:abstractNumId w:val="6"/>
  </w:num>
  <w:num w:numId="14">
    <w:abstractNumId w:val="17"/>
  </w:num>
  <w:num w:numId="15">
    <w:abstractNumId w:val="15"/>
  </w:num>
  <w:num w:numId="16">
    <w:abstractNumId w:val="3"/>
  </w:num>
  <w:num w:numId="17">
    <w:abstractNumId w:val="5"/>
  </w:num>
  <w:num w:numId="18">
    <w:abstractNumId w:val="18"/>
  </w:num>
  <w:num w:numId="19">
    <w:abstractNumId w:val="9"/>
  </w:num>
  <w:num w:numId="20">
    <w:abstractNumId w:val="26"/>
  </w:num>
  <w:num w:numId="21">
    <w:abstractNumId w:val="8"/>
  </w:num>
  <w:num w:numId="22">
    <w:abstractNumId w:val="21"/>
  </w:num>
  <w:num w:numId="23">
    <w:abstractNumId w:val="27"/>
  </w:num>
  <w:num w:numId="24">
    <w:abstractNumId w:val="23"/>
  </w:num>
  <w:num w:numId="25">
    <w:abstractNumId w:val="19"/>
  </w:num>
  <w:num w:numId="26">
    <w:abstractNumId w:val="20"/>
  </w:num>
  <w:num w:numId="27">
    <w:abstractNumId w:val="4"/>
  </w:num>
  <w:num w:numId="28">
    <w:abstractNumId w:val="25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3CC8"/>
    <w:rsid w:val="00015FD1"/>
    <w:rsid w:val="00113CC8"/>
    <w:rsid w:val="00191435"/>
    <w:rsid w:val="00196860"/>
    <w:rsid w:val="00320309"/>
    <w:rsid w:val="003D2271"/>
    <w:rsid w:val="004D6D32"/>
    <w:rsid w:val="0058015B"/>
    <w:rsid w:val="005865E0"/>
    <w:rsid w:val="00596F7E"/>
    <w:rsid w:val="00615244"/>
    <w:rsid w:val="00751722"/>
    <w:rsid w:val="007670F8"/>
    <w:rsid w:val="007706F4"/>
    <w:rsid w:val="007D7C1F"/>
    <w:rsid w:val="00837916"/>
    <w:rsid w:val="008D19FE"/>
    <w:rsid w:val="0090295F"/>
    <w:rsid w:val="009466A0"/>
    <w:rsid w:val="00994710"/>
    <w:rsid w:val="00A102EF"/>
    <w:rsid w:val="00B87AAA"/>
    <w:rsid w:val="00BA71F4"/>
    <w:rsid w:val="00C047CA"/>
    <w:rsid w:val="00C67654"/>
    <w:rsid w:val="00D30990"/>
    <w:rsid w:val="00E857A7"/>
    <w:rsid w:val="00ED378B"/>
    <w:rsid w:val="00F1687A"/>
    <w:rsid w:val="00F26914"/>
    <w:rsid w:val="00F860D0"/>
    <w:rsid w:val="00F8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67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67654"/>
    <w:rPr>
      <w:color w:val="0000FF"/>
      <w:u w:val="single"/>
    </w:rPr>
  </w:style>
  <w:style w:type="character" w:styleId="a6">
    <w:name w:val="Strong"/>
    <w:basedOn w:val="a0"/>
    <w:uiPriority w:val="22"/>
    <w:qFormat/>
    <w:rsid w:val="00C6765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6A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6F7E"/>
  </w:style>
  <w:style w:type="paragraph" w:styleId="ab">
    <w:name w:val="footer"/>
    <w:basedOn w:val="a"/>
    <w:link w:val="ac"/>
    <w:uiPriority w:val="99"/>
    <w:semiHidden/>
    <w:unhideWhenUsed/>
    <w:rsid w:val="00596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6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8351</Words>
  <Characters>47604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Саня</cp:lastModifiedBy>
  <cp:revision>16</cp:revision>
  <cp:lastPrinted>2022-04-18T07:59:00Z</cp:lastPrinted>
  <dcterms:created xsi:type="dcterms:W3CDTF">2021-11-25T03:34:00Z</dcterms:created>
  <dcterms:modified xsi:type="dcterms:W3CDTF">2022-04-18T08:00:00Z</dcterms:modified>
</cp:coreProperties>
</file>